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609" w:rsidRDefault="0030743B">
      <w:pPr>
        <w:pStyle w:val="a3"/>
        <w:ind w:left="0"/>
        <w:jc w:val="left"/>
        <w:rPr>
          <w:b/>
          <w:sz w:val="20"/>
        </w:rPr>
      </w:pPr>
      <w:r w:rsidRPr="0030743B">
        <w:rPr>
          <w:b/>
          <w:noProof/>
          <w:sz w:val="20"/>
          <w:lang w:eastAsia="ru-RU"/>
        </w:rPr>
        <w:drawing>
          <wp:inline distT="0" distB="0" distL="0" distR="0">
            <wp:extent cx="6933565" cy="9615933"/>
            <wp:effectExtent l="0" t="0" r="635" b="4445"/>
            <wp:docPr id="1" name="Рисунок 1" descr="C:\Users\Admin\Desktop\скан 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кан по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565" cy="961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609" w:rsidRDefault="003C4609" w:rsidP="0030743B">
      <w:pPr>
        <w:rPr>
          <w:b/>
          <w:sz w:val="28"/>
        </w:rPr>
        <w:sectPr w:rsidR="003C4609">
          <w:type w:val="continuous"/>
          <w:pgSz w:w="11910" w:h="16840"/>
          <w:pgMar w:top="1120" w:right="708" w:bottom="280" w:left="283" w:header="720" w:footer="720" w:gutter="0"/>
          <w:cols w:space="720"/>
        </w:sectPr>
      </w:pPr>
      <w:bookmarkStart w:id="0" w:name="_GoBack"/>
      <w:bookmarkEnd w:id="0"/>
    </w:p>
    <w:p w:rsidR="003C4609" w:rsidRDefault="000B5CD4">
      <w:pPr>
        <w:pStyle w:val="1"/>
        <w:numPr>
          <w:ilvl w:val="0"/>
          <w:numId w:val="4"/>
        </w:numPr>
        <w:tabs>
          <w:tab w:val="left" w:pos="2367"/>
        </w:tabs>
        <w:spacing w:before="74"/>
        <w:jc w:val="both"/>
      </w:pPr>
      <w:r>
        <w:rPr>
          <w:color w:val="2D2D2D"/>
        </w:rPr>
        <w:lastRenderedPageBreak/>
        <w:t>Общие</w:t>
      </w:r>
      <w:r>
        <w:rPr>
          <w:color w:val="2D2D2D"/>
          <w:spacing w:val="-5"/>
        </w:rPr>
        <w:t xml:space="preserve"> </w:t>
      </w:r>
      <w:r>
        <w:rPr>
          <w:color w:val="2D2D2D"/>
          <w:spacing w:val="-2"/>
        </w:rPr>
        <w:t>положения</w:t>
      </w:r>
    </w:p>
    <w:p w:rsidR="003C4609" w:rsidRDefault="000B5CD4">
      <w:pPr>
        <w:pStyle w:val="a5"/>
        <w:numPr>
          <w:ilvl w:val="1"/>
          <w:numId w:val="4"/>
        </w:numPr>
        <w:tabs>
          <w:tab w:val="left" w:pos="2759"/>
        </w:tabs>
        <w:ind w:right="140" w:firstLine="707"/>
        <w:rPr>
          <w:sz w:val="24"/>
        </w:rPr>
      </w:pPr>
      <w:r>
        <w:rPr>
          <w:color w:val="2D2D2D"/>
          <w:sz w:val="24"/>
        </w:rPr>
        <w:t>Настоящее</w:t>
      </w:r>
      <w:r>
        <w:rPr>
          <w:color w:val="2D2D2D"/>
          <w:spacing w:val="-2"/>
          <w:sz w:val="24"/>
        </w:rPr>
        <w:t xml:space="preserve"> </w:t>
      </w:r>
      <w:r>
        <w:rPr>
          <w:b/>
          <w:color w:val="2D2D2D"/>
          <w:sz w:val="24"/>
        </w:rPr>
        <w:t xml:space="preserve">Положение о совете профилактики безнадзорности и правонарушений несовершеннолетних </w:t>
      </w:r>
      <w:r>
        <w:rPr>
          <w:color w:val="2D2D2D"/>
          <w:sz w:val="24"/>
        </w:rPr>
        <w:t>разработано в соответствии с Федеральным законом № 273-ФЗ от 29.12.2012 года «Об образовании в Российской Федерации» с изменениями</w:t>
      </w:r>
      <w:r>
        <w:rPr>
          <w:color w:val="2D2D2D"/>
          <w:spacing w:val="2"/>
          <w:sz w:val="24"/>
        </w:rPr>
        <w:t xml:space="preserve"> </w:t>
      </w:r>
      <w:r>
        <w:rPr>
          <w:color w:val="2D2D2D"/>
          <w:sz w:val="24"/>
        </w:rPr>
        <w:t>от</w:t>
      </w:r>
      <w:r>
        <w:rPr>
          <w:color w:val="2D2D2D"/>
          <w:spacing w:val="4"/>
          <w:sz w:val="24"/>
        </w:rPr>
        <w:t xml:space="preserve"> </w:t>
      </w:r>
      <w:r>
        <w:rPr>
          <w:color w:val="2D2D2D"/>
          <w:sz w:val="24"/>
        </w:rPr>
        <w:t>8</w:t>
      </w:r>
      <w:r>
        <w:rPr>
          <w:color w:val="2D2D2D"/>
          <w:spacing w:val="3"/>
          <w:sz w:val="24"/>
        </w:rPr>
        <w:t xml:space="preserve"> </w:t>
      </w:r>
      <w:r>
        <w:rPr>
          <w:color w:val="2D2D2D"/>
          <w:sz w:val="24"/>
        </w:rPr>
        <w:t>августа</w:t>
      </w:r>
      <w:r>
        <w:rPr>
          <w:color w:val="2D2D2D"/>
          <w:spacing w:val="3"/>
          <w:sz w:val="24"/>
        </w:rPr>
        <w:t xml:space="preserve"> </w:t>
      </w:r>
      <w:r>
        <w:rPr>
          <w:color w:val="2D2D2D"/>
          <w:sz w:val="24"/>
        </w:rPr>
        <w:t>2024</w:t>
      </w:r>
      <w:r>
        <w:rPr>
          <w:color w:val="2D2D2D"/>
          <w:spacing w:val="4"/>
          <w:sz w:val="24"/>
        </w:rPr>
        <w:t xml:space="preserve"> </w:t>
      </w:r>
      <w:r>
        <w:rPr>
          <w:color w:val="2D2D2D"/>
          <w:sz w:val="24"/>
        </w:rPr>
        <w:t>года,</w:t>
      </w:r>
      <w:r>
        <w:rPr>
          <w:color w:val="2D2D2D"/>
          <w:spacing w:val="5"/>
          <w:sz w:val="24"/>
        </w:rPr>
        <w:t xml:space="preserve"> </w:t>
      </w:r>
      <w:r>
        <w:rPr>
          <w:color w:val="2D2D2D"/>
          <w:sz w:val="24"/>
        </w:rPr>
        <w:t>Федеральным</w:t>
      </w:r>
      <w:r>
        <w:rPr>
          <w:color w:val="2D2D2D"/>
          <w:spacing w:val="2"/>
          <w:sz w:val="24"/>
        </w:rPr>
        <w:t xml:space="preserve"> </w:t>
      </w:r>
      <w:r>
        <w:rPr>
          <w:color w:val="2D2D2D"/>
          <w:sz w:val="24"/>
        </w:rPr>
        <w:t>законом</w:t>
      </w:r>
      <w:r>
        <w:rPr>
          <w:color w:val="2D2D2D"/>
          <w:spacing w:val="2"/>
          <w:sz w:val="24"/>
        </w:rPr>
        <w:t xml:space="preserve"> </w:t>
      </w:r>
      <w:r>
        <w:rPr>
          <w:color w:val="2D2D2D"/>
          <w:sz w:val="24"/>
        </w:rPr>
        <w:t>№124-ФЗ</w:t>
      </w:r>
      <w:r>
        <w:rPr>
          <w:color w:val="2D2D2D"/>
          <w:spacing w:val="6"/>
          <w:sz w:val="24"/>
        </w:rPr>
        <w:t xml:space="preserve"> </w:t>
      </w:r>
      <w:r>
        <w:rPr>
          <w:color w:val="2D2D2D"/>
          <w:sz w:val="24"/>
        </w:rPr>
        <w:t>от</w:t>
      </w:r>
      <w:r>
        <w:rPr>
          <w:color w:val="2D2D2D"/>
          <w:spacing w:val="4"/>
          <w:sz w:val="24"/>
        </w:rPr>
        <w:t xml:space="preserve"> </w:t>
      </w:r>
      <w:r>
        <w:rPr>
          <w:color w:val="2D2D2D"/>
          <w:sz w:val="24"/>
        </w:rPr>
        <w:t>3</w:t>
      </w:r>
      <w:r>
        <w:rPr>
          <w:color w:val="2D2D2D"/>
          <w:spacing w:val="3"/>
          <w:sz w:val="24"/>
        </w:rPr>
        <w:t xml:space="preserve"> </w:t>
      </w:r>
      <w:r>
        <w:rPr>
          <w:color w:val="2D2D2D"/>
          <w:sz w:val="24"/>
        </w:rPr>
        <w:t>июля</w:t>
      </w:r>
      <w:r>
        <w:rPr>
          <w:color w:val="2D2D2D"/>
          <w:spacing w:val="3"/>
          <w:sz w:val="24"/>
        </w:rPr>
        <w:t xml:space="preserve"> </w:t>
      </w:r>
      <w:r>
        <w:rPr>
          <w:color w:val="2D2D2D"/>
          <w:sz w:val="24"/>
        </w:rPr>
        <w:t>1998</w:t>
      </w:r>
      <w:r>
        <w:rPr>
          <w:color w:val="2D2D2D"/>
          <w:spacing w:val="4"/>
          <w:sz w:val="24"/>
        </w:rPr>
        <w:t xml:space="preserve"> </w:t>
      </w:r>
      <w:r>
        <w:rPr>
          <w:color w:val="2D2D2D"/>
          <w:spacing w:val="-4"/>
          <w:sz w:val="24"/>
        </w:rPr>
        <w:t>года</w:t>
      </w:r>
    </w:p>
    <w:p w:rsidR="003C4609" w:rsidRDefault="000B5CD4">
      <w:pPr>
        <w:pStyle w:val="a3"/>
        <w:ind w:right="139"/>
      </w:pPr>
      <w:r>
        <w:rPr>
          <w:color w:val="2D2D2D"/>
        </w:rPr>
        <w:t>«Об основных гарантиях прав ребенка в Российской Федерации» с изменениями от 28 апреля</w:t>
      </w:r>
      <w:r>
        <w:rPr>
          <w:color w:val="2D2D2D"/>
          <w:spacing w:val="-15"/>
        </w:rPr>
        <w:t xml:space="preserve"> </w:t>
      </w:r>
      <w:r>
        <w:rPr>
          <w:color w:val="2D2D2D"/>
        </w:rPr>
        <w:t>2023</w:t>
      </w:r>
      <w:r>
        <w:rPr>
          <w:color w:val="2D2D2D"/>
          <w:spacing w:val="-15"/>
        </w:rPr>
        <w:t xml:space="preserve"> </w:t>
      </w:r>
      <w:r>
        <w:rPr>
          <w:color w:val="2D2D2D"/>
        </w:rPr>
        <w:t>года,</w:t>
      </w:r>
      <w:r>
        <w:rPr>
          <w:color w:val="2D2D2D"/>
          <w:spacing w:val="-14"/>
        </w:rPr>
        <w:t xml:space="preserve"> </w:t>
      </w:r>
      <w:r>
        <w:rPr>
          <w:color w:val="2D2D2D"/>
        </w:rPr>
        <w:t>Федеральным</w:t>
      </w:r>
      <w:r>
        <w:rPr>
          <w:color w:val="2D2D2D"/>
          <w:spacing w:val="-15"/>
        </w:rPr>
        <w:t xml:space="preserve"> </w:t>
      </w:r>
      <w:r>
        <w:rPr>
          <w:color w:val="2D2D2D"/>
        </w:rPr>
        <w:t>законом</w:t>
      </w:r>
      <w:r>
        <w:rPr>
          <w:color w:val="2D2D2D"/>
          <w:spacing w:val="-15"/>
        </w:rPr>
        <w:t xml:space="preserve"> </w:t>
      </w:r>
      <w:r>
        <w:rPr>
          <w:color w:val="2D2D2D"/>
        </w:rPr>
        <w:t>№</w:t>
      </w:r>
      <w:r>
        <w:rPr>
          <w:color w:val="2D2D2D"/>
          <w:spacing w:val="-15"/>
        </w:rPr>
        <w:t xml:space="preserve"> </w:t>
      </w:r>
      <w:r>
        <w:rPr>
          <w:color w:val="2D2D2D"/>
        </w:rPr>
        <w:t>120-ФЗ</w:t>
      </w:r>
      <w:r>
        <w:rPr>
          <w:color w:val="2D2D2D"/>
          <w:spacing w:val="-15"/>
        </w:rPr>
        <w:t xml:space="preserve"> </w:t>
      </w:r>
      <w:r>
        <w:rPr>
          <w:color w:val="2D2D2D"/>
        </w:rPr>
        <w:t>от</w:t>
      </w:r>
      <w:r>
        <w:rPr>
          <w:color w:val="2D2D2D"/>
          <w:spacing w:val="-14"/>
        </w:rPr>
        <w:t xml:space="preserve"> </w:t>
      </w:r>
      <w:r>
        <w:rPr>
          <w:color w:val="2D2D2D"/>
        </w:rPr>
        <w:t>24.06.1999</w:t>
      </w:r>
      <w:r>
        <w:rPr>
          <w:color w:val="2D2D2D"/>
          <w:spacing w:val="-13"/>
        </w:rPr>
        <w:t xml:space="preserve"> </w:t>
      </w:r>
      <w:r>
        <w:rPr>
          <w:color w:val="2D2D2D"/>
        </w:rPr>
        <w:t>года</w:t>
      </w:r>
      <w:r>
        <w:rPr>
          <w:color w:val="2D2D2D"/>
          <w:spacing w:val="-9"/>
        </w:rPr>
        <w:t xml:space="preserve"> </w:t>
      </w:r>
      <w:r>
        <w:rPr>
          <w:color w:val="2D2D2D"/>
        </w:rPr>
        <w:t>«Об</w:t>
      </w:r>
      <w:r>
        <w:rPr>
          <w:color w:val="2D2D2D"/>
          <w:spacing w:val="-15"/>
        </w:rPr>
        <w:t xml:space="preserve"> </w:t>
      </w:r>
      <w:r>
        <w:rPr>
          <w:color w:val="2D2D2D"/>
        </w:rPr>
        <w:t>основах</w:t>
      </w:r>
      <w:r>
        <w:rPr>
          <w:color w:val="2D2D2D"/>
          <w:spacing w:val="-13"/>
        </w:rPr>
        <w:t xml:space="preserve"> </w:t>
      </w:r>
      <w:r>
        <w:rPr>
          <w:color w:val="2D2D2D"/>
        </w:rPr>
        <w:t>системы профилактики безнадзорности правонарушений несовершеннолетних» с изменениями от 21 ноября 2022 года, Федеральным законом № 442-ФЗ от 28.12.2013 года «Об основах социального обслуживания граждан в Российской Федерации» с изменениями от 25 декабря 2023 года, а также У</w:t>
      </w:r>
      <w:r w:rsidR="00752515">
        <w:rPr>
          <w:color w:val="2D2D2D"/>
        </w:rPr>
        <w:t xml:space="preserve">ставом МБОУ « </w:t>
      </w:r>
      <w:proofErr w:type="spellStart"/>
      <w:r w:rsidR="00752515">
        <w:rPr>
          <w:color w:val="2D2D2D"/>
        </w:rPr>
        <w:t>Поручиковская</w:t>
      </w:r>
      <w:proofErr w:type="spellEnd"/>
      <w:r w:rsidR="00752515">
        <w:rPr>
          <w:color w:val="2D2D2D"/>
        </w:rPr>
        <w:t xml:space="preserve"> ООШ»</w:t>
      </w:r>
      <w:r>
        <w:rPr>
          <w:color w:val="2D2D2D"/>
        </w:rPr>
        <w:t xml:space="preserve"> и другими нормативными правовыми актами Российской Федерации, регламентирующими деятельность общеобразовательных организаций.</w:t>
      </w:r>
    </w:p>
    <w:p w:rsidR="003C4609" w:rsidRDefault="000B5CD4">
      <w:pPr>
        <w:pStyle w:val="a5"/>
        <w:numPr>
          <w:ilvl w:val="1"/>
          <w:numId w:val="4"/>
        </w:numPr>
        <w:tabs>
          <w:tab w:val="left" w:pos="2550"/>
        </w:tabs>
        <w:spacing w:before="1"/>
        <w:ind w:right="140" w:firstLine="707"/>
        <w:rPr>
          <w:sz w:val="24"/>
        </w:rPr>
      </w:pPr>
      <w:r>
        <w:rPr>
          <w:color w:val="2D2D2D"/>
          <w:sz w:val="24"/>
        </w:rPr>
        <w:t>Данное</w:t>
      </w:r>
      <w:r>
        <w:rPr>
          <w:color w:val="2D2D2D"/>
          <w:spacing w:val="-5"/>
          <w:sz w:val="24"/>
        </w:rPr>
        <w:t xml:space="preserve"> </w:t>
      </w:r>
      <w:r>
        <w:rPr>
          <w:i/>
          <w:color w:val="2D2D2D"/>
          <w:sz w:val="24"/>
        </w:rPr>
        <w:t>Положение о совете</w:t>
      </w:r>
      <w:r>
        <w:rPr>
          <w:i/>
          <w:color w:val="2D2D2D"/>
          <w:spacing w:val="-1"/>
          <w:sz w:val="24"/>
        </w:rPr>
        <w:t xml:space="preserve"> </w:t>
      </w:r>
      <w:r>
        <w:rPr>
          <w:i/>
          <w:color w:val="2D2D2D"/>
          <w:sz w:val="24"/>
        </w:rPr>
        <w:t>профилактики безнадзорности и правонарушений несовершеннолетних</w:t>
      </w:r>
      <w:r>
        <w:rPr>
          <w:i/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(далее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–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Совет)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определяет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основные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цель,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задачи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и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функции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 xml:space="preserve">Совета, регулирует права Совета и порядок их работы, регламентирует соответствующие меры воздействия и порядок их применения, а также представляет документацию Совета </w:t>
      </w:r>
      <w:r>
        <w:rPr>
          <w:color w:val="2D2D2D"/>
          <w:spacing w:val="-2"/>
          <w:sz w:val="24"/>
        </w:rPr>
        <w:t>профилактики.</w:t>
      </w:r>
    </w:p>
    <w:p w:rsidR="003C4609" w:rsidRDefault="000B5CD4">
      <w:pPr>
        <w:pStyle w:val="a5"/>
        <w:numPr>
          <w:ilvl w:val="1"/>
          <w:numId w:val="4"/>
        </w:numPr>
        <w:tabs>
          <w:tab w:val="left" w:pos="2675"/>
        </w:tabs>
        <w:ind w:right="143" w:firstLine="707"/>
        <w:rPr>
          <w:sz w:val="24"/>
        </w:rPr>
      </w:pPr>
      <w:r>
        <w:rPr>
          <w:color w:val="2D2D2D"/>
          <w:sz w:val="24"/>
        </w:rPr>
        <w:t>Настоящее Положение регулирует создание Совета для осуществления профилактики безнадзорности и правонарушений несовершеннолетних, защиты их прав и законных интересов в организации, осуществляющей образовательную деятельность.</w:t>
      </w:r>
    </w:p>
    <w:p w:rsidR="003C4609" w:rsidRDefault="000B5CD4">
      <w:pPr>
        <w:pStyle w:val="a5"/>
        <w:numPr>
          <w:ilvl w:val="1"/>
          <w:numId w:val="4"/>
        </w:numPr>
        <w:tabs>
          <w:tab w:val="left" w:pos="2547"/>
        </w:tabs>
        <w:ind w:left="2547" w:hanging="420"/>
        <w:rPr>
          <w:sz w:val="24"/>
        </w:rPr>
      </w:pPr>
      <w:r>
        <w:rPr>
          <w:color w:val="2D2D2D"/>
          <w:sz w:val="24"/>
        </w:rPr>
        <w:t>Совет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создается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на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 xml:space="preserve">общественных </w:t>
      </w:r>
      <w:r>
        <w:rPr>
          <w:color w:val="2D2D2D"/>
          <w:spacing w:val="-2"/>
          <w:sz w:val="24"/>
        </w:rPr>
        <w:t>началах.</w:t>
      </w:r>
    </w:p>
    <w:p w:rsidR="003C4609" w:rsidRDefault="000B5CD4">
      <w:pPr>
        <w:pStyle w:val="a5"/>
        <w:numPr>
          <w:ilvl w:val="1"/>
          <w:numId w:val="4"/>
        </w:numPr>
        <w:tabs>
          <w:tab w:val="left" w:pos="2615"/>
        </w:tabs>
        <w:ind w:right="138" w:firstLine="707"/>
        <w:rPr>
          <w:sz w:val="24"/>
        </w:rPr>
      </w:pPr>
      <w:r>
        <w:rPr>
          <w:color w:val="2D2D2D"/>
          <w:sz w:val="24"/>
        </w:rPr>
        <w:t>В состав Совета входят председатель, секретарь и члены Совета, в числе которых: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заместитель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директора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по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воспитательной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работе,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педагог-психолог,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социальный педагог, представители родительского комитета.</w:t>
      </w:r>
    </w:p>
    <w:p w:rsidR="003C4609" w:rsidRDefault="000B5CD4">
      <w:pPr>
        <w:pStyle w:val="a5"/>
        <w:numPr>
          <w:ilvl w:val="1"/>
          <w:numId w:val="4"/>
        </w:numPr>
        <w:tabs>
          <w:tab w:val="left" w:pos="2547"/>
        </w:tabs>
        <w:ind w:left="2547" w:hanging="420"/>
        <w:rPr>
          <w:sz w:val="24"/>
        </w:rPr>
      </w:pPr>
      <w:r>
        <w:rPr>
          <w:color w:val="2D2D2D"/>
          <w:sz w:val="24"/>
        </w:rPr>
        <w:t>Совет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своей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деятельности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pacing w:val="-2"/>
          <w:sz w:val="24"/>
        </w:rPr>
        <w:t>руководствуется:</w:t>
      </w:r>
    </w:p>
    <w:p w:rsidR="003C4609" w:rsidRDefault="000B5CD4">
      <w:pPr>
        <w:pStyle w:val="a5"/>
        <w:numPr>
          <w:ilvl w:val="0"/>
          <w:numId w:val="3"/>
        </w:numPr>
        <w:tabs>
          <w:tab w:val="left" w:pos="1418"/>
        </w:tabs>
        <w:ind w:left="1418" w:hanging="359"/>
        <w:jc w:val="left"/>
        <w:rPr>
          <w:sz w:val="24"/>
        </w:rPr>
      </w:pPr>
      <w:r>
        <w:rPr>
          <w:color w:val="2D2D2D"/>
          <w:sz w:val="24"/>
        </w:rPr>
        <w:t>принципами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и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нормами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международного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pacing w:val="-2"/>
          <w:sz w:val="24"/>
        </w:rPr>
        <w:t>права;</w:t>
      </w:r>
    </w:p>
    <w:p w:rsidR="003C4609" w:rsidRDefault="000B5CD4">
      <w:pPr>
        <w:pStyle w:val="a5"/>
        <w:numPr>
          <w:ilvl w:val="0"/>
          <w:numId w:val="3"/>
        </w:numPr>
        <w:tabs>
          <w:tab w:val="left" w:pos="1418"/>
        </w:tabs>
        <w:ind w:left="1418" w:hanging="359"/>
        <w:jc w:val="left"/>
        <w:rPr>
          <w:sz w:val="24"/>
        </w:rPr>
      </w:pPr>
      <w:r>
        <w:rPr>
          <w:color w:val="2D2D2D"/>
          <w:sz w:val="24"/>
        </w:rPr>
        <w:t>Конституцией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Российской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pacing w:val="-2"/>
          <w:sz w:val="24"/>
        </w:rPr>
        <w:t>Федерации;</w:t>
      </w:r>
    </w:p>
    <w:p w:rsidR="003C4609" w:rsidRDefault="000B5CD4">
      <w:pPr>
        <w:pStyle w:val="a5"/>
        <w:numPr>
          <w:ilvl w:val="0"/>
          <w:numId w:val="3"/>
        </w:numPr>
        <w:tabs>
          <w:tab w:val="left" w:pos="1418"/>
        </w:tabs>
        <w:ind w:left="1418" w:hanging="359"/>
        <w:jc w:val="left"/>
        <w:rPr>
          <w:sz w:val="24"/>
        </w:rPr>
      </w:pPr>
      <w:r>
        <w:rPr>
          <w:color w:val="2D2D2D"/>
          <w:sz w:val="24"/>
        </w:rPr>
        <w:t>Семейным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кодексом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Российской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pacing w:val="-2"/>
          <w:sz w:val="24"/>
        </w:rPr>
        <w:t>Федерации;</w:t>
      </w:r>
    </w:p>
    <w:p w:rsidR="003C4609" w:rsidRDefault="000B5CD4">
      <w:pPr>
        <w:pStyle w:val="a5"/>
        <w:numPr>
          <w:ilvl w:val="0"/>
          <w:numId w:val="3"/>
        </w:numPr>
        <w:tabs>
          <w:tab w:val="left" w:pos="1419"/>
        </w:tabs>
        <w:ind w:right="139"/>
        <w:rPr>
          <w:sz w:val="24"/>
        </w:rPr>
      </w:pPr>
      <w:r>
        <w:rPr>
          <w:color w:val="2D2D2D"/>
          <w:sz w:val="24"/>
        </w:rPr>
        <w:t>Постановлением Правительства Российской Федерации № 995 от 06.11.2013 года «Об утверждении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Примерного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положения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о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комиссиях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по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делам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несовершеннолетних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и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защите их прав» с изменениями от 10 февраля 2020 года;</w:t>
      </w:r>
    </w:p>
    <w:p w:rsidR="003C4609" w:rsidRDefault="000B5CD4">
      <w:pPr>
        <w:pStyle w:val="a5"/>
        <w:numPr>
          <w:ilvl w:val="0"/>
          <w:numId w:val="3"/>
        </w:numPr>
        <w:tabs>
          <w:tab w:val="left" w:pos="1418"/>
        </w:tabs>
        <w:ind w:left="1418" w:hanging="359"/>
        <w:rPr>
          <w:sz w:val="24"/>
        </w:rPr>
      </w:pPr>
      <w:r>
        <w:rPr>
          <w:color w:val="2D2D2D"/>
          <w:sz w:val="24"/>
        </w:rPr>
        <w:t>Настоящим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pacing w:val="-2"/>
          <w:sz w:val="24"/>
        </w:rPr>
        <w:t>Положением.</w:t>
      </w:r>
    </w:p>
    <w:p w:rsidR="003C4609" w:rsidRDefault="000B5CD4">
      <w:pPr>
        <w:pStyle w:val="a5"/>
        <w:numPr>
          <w:ilvl w:val="1"/>
          <w:numId w:val="4"/>
        </w:numPr>
        <w:tabs>
          <w:tab w:val="left" w:pos="2547"/>
        </w:tabs>
        <w:ind w:left="2547" w:hanging="420"/>
        <w:rPr>
          <w:sz w:val="24"/>
        </w:rPr>
      </w:pPr>
      <w:r>
        <w:rPr>
          <w:color w:val="2D2D2D"/>
          <w:sz w:val="24"/>
        </w:rPr>
        <w:t>Совет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профилактики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действует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на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основе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pacing w:val="-2"/>
          <w:sz w:val="24"/>
        </w:rPr>
        <w:t>принципов:</w:t>
      </w:r>
    </w:p>
    <w:p w:rsidR="003C4609" w:rsidRDefault="000B5CD4">
      <w:pPr>
        <w:pStyle w:val="a5"/>
        <w:numPr>
          <w:ilvl w:val="0"/>
          <w:numId w:val="3"/>
        </w:numPr>
        <w:tabs>
          <w:tab w:val="left" w:pos="1418"/>
        </w:tabs>
        <w:ind w:left="1418" w:hanging="359"/>
        <w:rPr>
          <w:sz w:val="24"/>
        </w:rPr>
      </w:pPr>
      <w:r>
        <w:rPr>
          <w:color w:val="2D2D2D"/>
          <w:spacing w:val="-2"/>
          <w:sz w:val="24"/>
        </w:rPr>
        <w:t>гуманности;</w:t>
      </w:r>
    </w:p>
    <w:p w:rsidR="003C4609" w:rsidRDefault="000B5CD4">
      <w:pPr>
        <w:pStyle w:val="a5"/>
        <w:numPr>
          <w:ilvl w:val="0"/>
          <w:numId w:val="3"/>
        </w:numPr>
        <w:tabs>
          <w:tab w:val="left" w:pos="1418"/>
        </w:tabs>
        <w:ind w:left="1418" w:hanging="359"/>
        <w:rPr>
          <w:sz w:val="24"/>
        </w:rPr>
      </w:pPr>
      <w:r>
        <w:rPr>
          <w:color w:val="2D2D2D"/>
          <w:spacing w:val="-2"/>
          <w:sz w:val="24"/>
        </w:rPr>
        <w:t>демократичности;</w:t>
      </w:r>
    </w:p>
    <w:p w:rsidR="003C4609" w:rsidRDefault="000B5CD4">
      <w:pPr>
        <w:pStyle w:val="a5"/>
        <w:numPr>
          <w:ilvl w:val="0"/>
          <w:numId w:val="3"/>
        </w:numPr>
        <w:tabs>
          <w:tab w:val="left" w:pos="1419"/>
        </w:tabs>
        <w:ind w:right="138"/>
        <w:rPr>
          <w:sz w:val="24"/>
        </w:rPr>
      </w:pPr>
      <w:r>
        <w:rPr>
          <w:color w:val="2D2D2D"/>
          <w:sz w:val="24"/>
        </w:rPr>
        <w:t>конфиденциальности полученной информации о несовершеннолетнем и его родителях (законных представителях);</w:t>
      </w:r>
    </w:p>
    <w:p w:rsidR="003C4609" w:rsidRDefault="000B5CD4">
      <w:pPr>
        <w:pStyle w:val="a5"/>
        <w:numPr>
          <w:ilvl w:val="0"/>
          <w:numId w:val="3"/>
        </w:numPr>
        <w:tabs>
          <w:tab w:val="left" w:pos="1419"/>
        </w:tabs>
        <w:ind w:right="144"/>
        <w:rPr>
          <w:sz w:val="24"/>
        </w:rPr>
      </w:pPr>
      <w:r>
        <w:rPr>
          <w:color w:val="2D2D2D"/>
          <w:sz w:val="24"/>
        </w:rPr>
        <w:t xml:space="preserve">поддержки семьи и взаимодействия с ней в вопросах защиты прав и законных интересов </w:t>
      </w:r>
      <w:r>
        <w:rPr>
          <w:color w:val="2D2D2D"/>
          <w:spacing w:val="-2"/>
          <w:sz w:val="24"/>
        </w:rPr>
        <w:t>несовершеннолетних.</w:t>
      </w:r>
    </w:p>
    <w:p w:rsidR="00752515" w:rsidRPr="00752515" w:rsidRDefault="000B5CD4" w:rsidP="00752515">
      <w:pPr>
        <w:pStyle w:val="a5"/>
        <w:numPr>
          <w:ilvl w:val="1"/>
          <w:numId w:val="4"/>
        </w:numPr>
        <w:tabs>
          <w:tab w:val="left" w:pos="2534"/>
        </w:tabs>
        <w:ind w:right="141" w:firstLine="707"/>
        <w:rPr>
          <w:sz w:val="24"/>
        </w:rPr>
      </w:pPr>
      <w:r>
        <w:rPr>
          <w:color w:val="2D2D2D"/>
          <w:sz w:val="24"/>
        </w:rPr>
        <w:t>Совет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профилактики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призван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объединить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усилия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педагогического,</w:t>
      </w:r>
      <w:r>
        <w:rPr>
          <w:color w:val="2D2D2D"/>
          <w:spacing w:val="-15"/>
          <w:sz w:val="24"/>
        </w:rPr>
        <w:t xml:space="preserve"> </w:t>
      </w:r>
      <w:r>
        <w:rPr>
          <w:color w:val="2D2D2D"/>
          <w:sz w:val="24"/>
        </w:rPr>
        <w:t>ученического коллективов,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родительской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общественности,</w:t>
      </w:r>
      <w:r>
        <w:rPr>
          <w:color w:val="2D2D2D"/>
          <w:spacing w:val="-4"/>
          <w:sz w:val="24"/>
        </w:rPr>
        <w:t xml:space="preserve"> </w:t>
      </w:r>
      <w:r>
        <w:rPr>
          <w:color w:val="2D2D2D"/>
          <w:sz w:val="24"/>
        </w:rPr>
        <w:t>психологической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службы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школе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в</w:t>
      </w:r>
      <w:r>
        <w:rPr>
          <w:color w:val="2D2D2D"/>
          <w:spacing w:val="-3"/>
          <w:sz w:val="24"/>
        </w:rPr>
        <w:t xml:space="preserve"> </w:t>
      </w:r>
      <w:r>
        <w:rPr>
          <w:color w:val="2D2D2D"/>
          <w:sz w:val="24"/>
        </w:rPr>
        <w:t>создании единой системы по профилактике безнадзорности, наркомании, правонарушений в школе, координировать действия педагогического коллектива с работой районных структур и общественных организаций, работающих с детьми и подростками.</w:t>
      </w:r>
    </w:p>
    <w:p w:rsidR="00752515" w:rsidRDefault="00752515" w:rsidP="00752515">
      <w:pPr>
        <w:tabs>
          <w:tab w:val="left" w:pos="2534"/>
        </w:tabs>
        <w:ind w:right="141"/>
        <w:rPr>
          <w:sz w:val="24"/>
        </w:rPr>
      </w:pPr>
    </w:p>
    <w:p w:rsidR="00752515" w:rsidRDefault="00752515" w:rsidP="00752515">
      <w:pPr>
        <w:pStyle w:val="1"/>
        <w:keepNext/>
        <w:keepLines/>
        <w:widowControl/>
        <w:autoSpaceDE/>
        <w:autoSpaceDN/>
        <w:spacing w:after="40" w:line="259" w:lineRule="auto"/>
        <w:ind w:left="310" w:right="70" w:hanging="310"/>
        <w:jc w:val="center"/>
      </w:pPr>
      <w:r>
        <w:t>2.</w:t>
      </w:r>
      <w:r>
        <w:t xml:space="preserve">Принципы, цели и задачи деятельности Совета профилактики </w:t>
      </w:r>
    </w:p>
    <w:p w:rsidR="00752515" w:rsidRDefault="00752515" w:rsidP="00752515">
      <w:pPr>
        <w:spacing w:line="259" w:lineRule="auto"/>
      </w:pPr>
      <w:r>
        <w:rPr>
          <w:b/>
          <w:sz w:val="30"/>
        </w:rPr>
        <w:t xml:space="preserve"> </w:t>
      </w:r>
    </w:p>
    <w:p w:rsidR="00752515" w:rsidRDefault="00752515" w:rsidP="00752515">
      <w:pPr>
        <w:ind w:left="94" w:right="161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Деятельность Совета профилактики основывается на принципах: </w:t>
      </w:r>
    </w:p>
    <w:p w:rsidR="00752515" w:rsidRDefault="00752515" w:rsidP="00752515">
      <w:pPr>
        <w:widowControl/>
        <w:numPr>
          <w:ilvl w:val="0"/>
          <w:numId w:val="15"/>
        </w:numPr>
        <w:autoSpaceDE/>
        <w:autoSpaceDN/>
        <w:spacing w:after="60" w:line="269" w:lineRule="auto"/>
        <w:ind w:right="161" w:hanging="209"/>
        <w:jc w:val="both"/>
      </w:pPr>
      <w:r>
        <w:t xml:space="preserve">законности, демократизма и гуманного обращения с несовершеннолетними; </w:t>
      </w:r>
    </w:p>
    <w:p w:rsidR="00752515" w:rsidRDefault="00752515" w:rsidP="00752515">
      <w:pPr>
        <w:widowControl/>
        <w:numPr>
          <w:ilvl w:val="0"/>
          <w:numId w:val="15"/>
        </w:numPr>
        <w:autoSpaceDE/>
        <w:autoSpaceDN/>
        <w:spacing w:after="60" w:line="269" w:lineRule="auto"/>
        <w:ind w:right="161" w:hanging="209"/>
        <w:jc w:val="both"/>
      </w:pPr>
      <w:r>
        <w:t xml:space="preserve">индивидуального подхода к несовершеннолетним и их семьям; </w:t>
      </w:r>
    </w:p>
    <w:p w:rsidR="00752515" w:rsidRDefault="00752515" w:rsidP="00752515">
      <w:pPr>
        <w:widowControl/>
        <w:numPr>
          <w:ilvl w:val="0"/>
          <w:numId w:val="15"/>
        </w:numPr>
        <w:autoSpaceDE/>
        <w:autoSpaceDN/>
        <w:spacing w:after="60" w:line="269" w:lineRule="auto"/>
        <w:ind w:right="161" w:hanging="209"/>
        <w:jc w:val="both"/>
      </w:pPr>
      <w:r>
        <w:t xml:space="preserve">соблюдения конфиденциальности полученной информации; </w:t>
      </w:r>
    </w:p>
    <w:p w:rsidR="00752515" w:rsidRDefault="00752515" w:rsidP="00752515">
      <w:pPr>
        <w:widowControl/>
        <w:numPr>
          <w:ilvl w:val="0"/>
          <w:numId w:val="15"/>
        </w:numPr>
        <w:autoSpaceDE/>
        <w:autoSpaceDN/>
        <w:spacing w:after="60" w:line="269" w:lineRule="auto"/>
        <w:ind w:right="161" w:hanging="209"/>
        <w:jc w:val="both"/>
      </w:pPr>
      <w:r>
        <w:t xml:space="preserve">обеспечения ответственности должностных лиц и граждан за нарушение прав и законных интересов несовершеннолетних. </w:t>
      </w:r>
    </w:p>
    <w:p w:rsidR="00752515" w:rsidRDefault="00752515" w:rsidP="00752515">
      <w:pPr>
        <w:widowControl/>
        <w:numPr>
          <w:ilvl w:val="1"/>
          <w:numId w:val="16"/>
        </w:numPr>
        <w:autoSpaceDE/>
        <w:autoSpaceDN/>
        <w:spacing w:after="60" w:line="269" w:lineRule="auto"/>
        <w:ind w:right="161" w:hanging="425"/>
        <w:jc w:val="both"/>
      </w:pPr>
      <w:r>
        <w:lastRenderedPageBreak/>
        <w:t xml:space="preserve">Совет профилактики – это коллегиальный орган, целью которого является планирование, организация и осуществление контроля за проведением первичной, вторичной и третичной профилактики социально опасных явлений (безнадзорности, правонарушений, антиобщественных действий). </w:t>
      </w:r>
    </w:p>
    <w:p w:rsidR="00752515" w:rsidRDefault="00752515" w:rsidP="00752515">
      <w:pPr>
        <w:widowControl/>
        <w:numPr>
          <w:ilvl w:val="1"/>
          <w:numId w:val="16"/>
        </w:numPr>
        <w:autoSpaceDE/>
        <w:autoSpaceDN/>
        <w:spacing w:after="60" w:line="269" w:lineRule="auto"/>
        <w:ind w:right="161" w:hanging="425"/>
        <w:jc w:val="both"/>
      </w:pPr>
      <w:r>
        <w:t xml:space="preserve">Основными задачами деятельности Совета профилактики являются: </w:t>
      </w:r>
    </w:p>
    <w:p w:rsidR="00752515" w:rsidRDefault="00752515" w:rsidP="00752515">
      <w:pPr>
        <w:widowControl/>
        <w:numPr>
          <w:ilvl w:val="0"/>
          <w:numId w:val="15"/>
        </w:numPr>
        <w:autoSpaceDE/>
        <w:autoSpaceDN/>
        <w:spacing w:after="60" w:line="269" w:lineRule="auto"/>
        <w:ind w:right="161" w:hanging="209"/>
        <w:jc w:val="both"/>
      </w:pPr>
      <w:r>
        <w:t xml:space="preserve">мониторинг состояния проблем правонарушений и асоциального, зависимого поведения несовершеннолетних учащихся; </w:t>
      </w:r>
    </w:p>
    <w:p w:rsidR="00752515" w:rsidRDefault="00752515" w:rsidP="00752515">
      <w:pPr>
        <w:widowControl/>
        <w:numPr>
          <w:ilvl w:val="0"/>
          <w:numId w:val="15"/>
        </w:numPr>
        <w:autoSpaceDE/>
        <w:autoSpaceDN/>
        <w:spacing w:after="60" w:line="269" w:lineRule="auto"/>
        <w:ind w:right="161" w:hanging="209"/>
        <w:jc w:val="both"/>
      </w:pPr>
      <w:r>
        <w:t xml:space="preserve">создание системы и организация работы по профилактике правонарушений; </w:t>
      </w:r>
    </w:p>
    <w:p w:rsidR="00752515" w:rsidRDefault="00752515" w:rsidP="00752515">
      <w:pPr>
        <w:widowControl/>
        <w:numPr>
          <w:ilvl w:val="0"/>
          <w:numId w:val="15"/>
        </w:numPr>
        <w:autoSpaceDE/>
        <w:autoSpaceDN/>
        <w:spacing w:after="1" w:line="315" w:lineRule="auto"/>
        <w:ind w:right="161" w:hanging="209"/>
        <w:jc w:val="both"/>
      </w:pPr>
      <w:r>
        <w:t xml:space="preserve">выявление и устранение причин и условий, способствующих безнадзорности несовершеннолетних, </w:t>
      </w:r>
      <w:r>
        <w:tab/>
        <w:t xml:space="preserve">совершению </w:t>
      </w:r>
      <w:r>
        <w:tab/>
        <w:t xml:space="preserve">ими </w:t>
      </w:r>
      <w:r>
        <w:tab/>
        <w:t xml:space="preserve">преступлений, </w:t>
      </w:r>
      <w:r>
        <w:tab/>
        <w:t xml:space="preserve">правонарушений, антиобщественных действий; </w:t>
      </w:r>
    </w:p>
    <w:p w:rsidR="00752515" w:rsidRDefault="00752515" w:rsidP="00752515">
      <w:pPr>
        <w:widowControl/>
        <w:numPr>
          <w:ilvl w:val="0"/>
          <w:numId w:val="15"/>
        </w:numPr>
        <w:autoSpaceDE/>
        <w:autoSpaceDN/>
        <w:spacing w:after="60" w:line="269" w:lineRule="auto"/>
        <w:ind w:right="161" w:hanging="209"/>
        <w:jc w:val="both"/>
      </w:pPr>
      <w:r>
        <w:t xml:space="preserve">обеспечение защиты прав и законных интересов несовершеннолетних; </w:t>
      </w:r>
    </w:p>
    <w:p w:rsidR="00752515" w:rsidRDefault="00752515" w:rsidP="00752515">
      <w:pPr>
        <w:widowControl/>
        <w:numPr>
          <w:ilvl w:val="0"/>
          <w:numId w:val="15"/>
        </w:numPr>
        <w:autoSpaceDE/>
        <w:autoSpaceDN/>
        <w:spacing w:after="60" w:line="269" w:lineRule="auto"/>
        <w:ind w:right="161" w:hanging="209"/>
        <w:jc w:val="both"/>
      </w:pPr>
      <w:r>
        <w:t xml:space="preserve">социально-педагогическая реабилитация несовершеннолетних, находящихся в социально опасном положении; </w:t>
      </w:r>
    </w:p>
    <w:p w:rsidR="00752515" w:rsidRDefault="00752515" w:rsidP="00752515">
      <w:pPr>
        <w:widowControl/>
        <w:numPr>
          <w:ilvl w:val="0"/>
          <w:numId w:val="15"/>
        </w:numPr>
        <w:autoSpaceDE/>
        <w:autoSpaceDN/>
        <w:spacing w:after="60" w:line="269" w:lineRule="auto"/>
        <w:ind w:right="161" w:hanging="209"/>
        <w:jc w:val="both"/>
      </w:pPr>
      <w:r>
        <w:t xml:space="preserve">выявление и пресечение случаев   вовлечения несовершеннолетних в преступную или антиобщественную деятельность; </w:t>
      </w:r>
    </w:p>
    <w:p w:rsidR="00752515" w:rsidRDefault="00752515" w:rsidP="00752515">
      <w:pPr>
        <w:widowControl/>
        <w:numPr>
          <w:ilvl w:val="0"/>
          <w:numId w:val="15"/>
        </w:numPr>
        <w:autoSpaceDE/>
        <w:autoSpaceDN/>
        <w:spacing w:after="60" w:line="269" w:lineRule="auto"/>
        <w:ind w:right="161" w:hanging="209"/>
        <w:jc w:val="both"/>
      </w:pPr>
      <w:r>
        <w:t xml:space="preserve">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организациях и принятие мер по их воспитанию и получению ими общего образования; </w:t>
      </w:r>
    </w:p>
    <w:p w:rsidR="00752515" w:rsidRDefault="00752515" w:rsidP="00752515">
      <w:pPr>
        <w:widowControl/>
        <w:numPr>
          <w:ilvl w:val="0"/>
          <w:numId w:val="15"/>
        </w:numPr>
        <w:autoSpaceDE/>
        <w:autoSpaceDN/>
        <w:spacing w:after="60" w:line="269" w:lineRule="auto"/>
        <w:ind w:right="161" w:hanging="209"/>
        <w:jc w:val="both"/>
      </w:pPr>
      <w:r>
        <w:t xml:space="preserve">выявление семей, находящихся в социально опасном положении, и оказание им помощи в обучении и воспитании детей. </w:t>
      </w:r>
    </w:p>
    <w:p w:rsidR="00752515" w:rsidRDefault="00752515" w:rsidP="00752515">
      <w:pPr>
        <w:spacing w:line="259" w:lineRule="auto"/>
      </w:pPr>
      <w:r>
        <w:rPr>
          <w:sz w:val="27"/>
        </w:rPr>
        <w:t xml:space="preserve"> </w:t>
      </w:r>
    </w:p>
    <w:p w:rsidR="00752515" w:rsidRDefault="00752515" w:rsidP="00752515">
      <w:pPr>
        <w:pStyle w:val="1"/>
        <w:keepNext/>
        <w:keepLines/>
        <w:widowControl/>
        <w:autoSpaceDE/>
        <w:autoSpaceDN/>
        <w:spacing w:after="40" w:line="259" w:lineRule="auto"/>
        <w:ind w:left="10" w:right="77" w:hanging="10"/>
        <w:jc w:val="center"/>
      </w:pPr>
      <w:r>
        <w:t>3.</w:t>
      </w:r>
      <w:r>
        <w:t xml:space="preserve">Категории лиц, в отношении которых проводится индивидуальная профилактическая работа </w:t>
      </w:r>
    </w:p>
    <w:p w:rsidR="00752515" w:rsidRDefault="00752515" w:rsidP="00752515">
      <w:pPr>
        <w:spacing w:line="259" w:lineRule="auto"/>
      </w:pPr>
      <w:r>
        <w:rPr>
          <w:b/>
          <w:sz w:val="30"/>
        </w:rPr>
        <w:t xml:space="preserve"> </w:t>
      </w:r>
    </w:p>
    <w:p w:rsidR="00752515" w:rsidRDefault="00752515" w:rsidP="00752515">
      <w:pPr>
        <w:ind w:left="94" w:right="161"/>
      </w:pPr>
      <w:proofErr w:type="gramStart"/>
      <w:r>
        <w:t>3.1</w:t>
      </w:r>
      <w:r>
        <w:rPr>
          <w:rFonts w:ascii="Arial" w:eastAsia="Arial" w:hAnsi="Arial" w:cs="Arial"/>
        </w:rPr>
        <w:t xml:space="preserve"> </w:t>
      </w:r>
      <w:r>
        <w:t>.</w:t>
      </w:r>
      <w:proofErr w:type="gramEnd"/>
      <w:r>
        <w:t xml:space="preserve"> Совет профилактики организует и проводит систему индивидуальных профилактических мероприятий в отношении следующих категорий несовершеннолетних: </w:t>
      </w:r>
    </w:p>
    <w:p w:rsidR="00752515" w:rsidRDefault="00752515" w:rsidP="00752515">
      <w:pPr>
        <w:widowControl/>
        <w:numPr>
          <w:ilvl w:val="0"/>
          <w:numId w:val="17"/>
        </w:numPr>
        <w:autoSpaceDE/>
        <w:autoSpaceDN/>
        <w:spacing w:line="269" w:lineRule="auto"/>
        <w:ind w:right="161" w:hanging="199"/>
        <w:jc w:val="both"/>
      </w:pPr>
      <w:r>
        <w:t xml:space="preserve">безнадзорные, беспризорные; </w:t>
      </w:r>
    </w:p>
    <w:p w:rsidR="00752515" w:rsidRDefault="00752515" w:rsidP="00752515">
      <w:pPr>
        <w:widowControl/>
        <w:numPr>
          <w:ilvl w:val="0"/>
          <w:numId w:val="17"/>
        </w:numPr>
        <w:autoSpaceDE/>
        <w:autoSpaceDN/>
        <w:spacing w:line="269" w:lineRule="auto"/>
        <w:ind w:right="161" w:hanging="199"/>
        <w:jc w:val="both"/>
      </w:pPr>
      <w:r>
        <w:t xml:space="preserve">склонные к бродяжничеству; </w:t>
      </w:r>
    </w:p>
    <w:p w:rsidR="00752515" w:rsidRDefault="00752515" w:rsidP="00752515">
      <w:pPr>
        <w:widowControl/>
        <w:numPr>
          <w:ilvl w:val="0"/>
          <w:numId w:val="17"/>
        </w:numPr>
        <w:autoSpaceDE/>
        <w:autoSpaceDN/>
        <w:spacing w:after="26" w:line="269" w:lineRule="auto"/>
        <w:ind w:right="161" w:hanging="199"/>
        <w:jc w:val="both"/>
      </w:pPr>
      <w:r>
        <w:t xml:space="preserve">употребляющие </w:t>
      </w:r>
      <w:proofErr w:type="spellStart"/>
      <w:r>
        <w:t>психоактивные</w:t>
      </w:r>
      <w:proofErr w:type="spellEnd"/>
      <w:r>
        <w:t xml:space="preserve"> и токсические вещества, наркотические средства, спиртные напитки и т.д. </w:t>
      </w:r>
    </w:p>
    <w:p w:rsidR="00752515" w:rsidRDefault="00752515" w:rsidP="00752515">
      <w:pPr>
        <w:widowControl/>
        <w:numPr>
          <w:ilvl w:val="0"/>
          <w:numId w:val="17"/>
        </w:numPr>
        <w:autoSpaceDE/>
        <w:autoSpaceDN/>
        <w:spacing w:line="269" w:lineRule="auto"/>
        <w:ind w:right="161" w:hanging="199"/>
        <w:jc w:val="both"/>
      </w:pPr>
      <w:r>
        <w:t xml:space="preserve">состоящие на </w:t>
      </w:r>
      <w:proofErr w:type="spellStart"/>
      <w:r>
        <w:t>внутришкольном</w:t>
      </w:r>
      <w:proofErr w:type="spellEnd"/>
      <w:r>
        <w:t xml:space="preserve"> учете, учете ПДН, КДН. </w:t>
      </w:r>
    </w:p>
    <w:p w:rsidR="00752515" w:rsidRDefault="00752515" w:rsidP="00752515">
      <w:pPr>
        <w:widowControl/>
        <w:numPr>
          <w:ilvl w:val="0"/>
          <w:numId w:val="17"/>
        </w:numPr>
        <w:autoSpaceDE/>
        <w:autoSpaceDN/>
        <w:spacing w:line="269" w:lineRule="auto"/>
        <w:ind w:right="161" w:hanging="199"/>
        <w:jc w:val="both"/>
      </w:pPr>
      <w:r>
        <w:t xml:space="preserve">состоящие в информационной системе «Учет и мониторинг семей и несовершеннолетних, находящихся в социально опасном положении» (СОП); </w:t>
      </w:r>
      <w:r>
        <w:rPr>
          <w:rFonts w:ascii="Segoe UI Symbol" w:eastAsia="Segoe UI Symbol" w:hAnsi="Segoe UI Symbol" w:cs="Segoe UI Symbol"/>
        </w:rPr>
        <w:t></w:t>
      </w:r>
      <w:r>
        <w:t xml:space="preserve"> нарушающие Устав МБОУ </w:t>
      </w:r>
      <w:proofErr w:type="gramStart"/>
      <w:r>
        <w:t xml:space="preserve">« </w:t>
      </w:r>
      <w:proofErr w:type="spellStart"/>
      <w:r>
        <w:t>Поручиковская</w:t>
      </w:r>
      <w:proofErr w:type="spellEnd"/>
      <w:proofErr w:type="gramEnd"/>
      <w:r>
        <w:t xml:space="preserve"> ООШ». </w:t>
      </w:r>
    </w:p>
    <w:p w:rsidR="00752515" w:rsidRDefault="00752515" w:rsidP="00752515">
      <w:pPr>
        <w:spacing w:after="8"/>
        <w:ind w:left="94" w:right="161"/>
      </w:pPr>
      <w:r>
        <w:t xml:space="preserve">3.2. 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 </w:t>
      </w:r>
    </w:p>
    <w:p w:rsidR="00752515" w:rsidRDefault="00752515" w:rsidP="00752515">
      <w:pPr>
        <w:spacing w:line="259" w:lineRule="auto"/>
      </w:pPr>
      <w:r>
        <w:rPr>
          <w:sz w:val="23"/>
        </w:rPr>
        <w:t xml:space="preserve"> </w:t>
      </w:r>
    </w:p>
    <w:p w:rsidR="00752515" w:rsidRDefault="00752515" w:rsidP="00752515">
      <w:pPr>
        <w:pStyle w:val="1"/>
        <w:keepNext/>
        <w:keepLines/>
        <w:widowControl/>
        <w:autoSpaceDE/>
        <w:autoSpaceDN/>
        <w:spacing w:line="259" w:lineRule="auto"/>
        <w:ind w:left="389" w:right="68" w:hanging="389"/>
        <w:jc w:val="center"/>
      </w:pPr>
      <w:r>
        <w:t>4.</w:t>
      </w:r>
      <w:r>
        <w:t xml:space="preserve">Порядок деятельности Совета профилактики </w:t>
      </w:r>
    </w:p>
    <w:p w:rsidR="00752515" w:rsidRDefault="00752515" w:rsidP="00752515">
      <w:pPr>
        <w:spacing w:line="259" w:lineRule="auto"/>
      </w:pPr>
      <w:r>
        <w:t xml:space="preserve"> </w:t>
      </w:r>
    </w:p>
    <w:p w:rsidR="00752515" w:rsidRDefault="00752515" w:rsidP="00752515">
      <w:pPr>
        <w:spacing w:after="103" w:line="259" w:lineRule="auto"/>
      </w:pPr>
      <w:r>
        <w:t xml:space="preserve"> </w:t>
      </w:r>
    </w:p>
    <w:p w:rsidR="00752515" w:rsidRDefault="00752515" w:rsidP="00752515">
      <w:pPr>
        <w:spacing w:after="16"/>
        <w:ind w:left="94" w:right="161"/>
      </w:pPr>
      <w:r>
        <w:t>4.1.</w:t>
      </w:r>
      <w:r>
        <w:rPr>
          <w:rFonts w:ascii="Arial" w:eastAsia="Arial" w:hAnsi="Arial" w:cs="Arial"/>
        </w:rPr>
        <w:t xml:space="preserve"> </w:t>
      </w:r>
      <w:r>
        <w:t xml:space="preserve">Совет профилактики рассматривает вопросы, отнесенные к его компетенции, на своих заседаниях, которые проходят не реже одного раза в месяц (за исключением экстренных случаев, либо сложившейся обстановки в школе). </w:t>
      </w:r>
    </w:p>
    <w:p w:rsidR="00752515" w:rsidRDefault="00752515" w:rsidP="00752515">
      <w:pPr>
        <w:spacing w:after="8"/>
        <w:ind w:left="94" w:right="161"/>
      </w:pPr>
      <w:r>
        <w:t>4.2.</w:t>
      </w:r>
      <w:r>
        <w:rPr>
          <w:rFonts w:ascii="Arial" w:eastAsia="Arial" w:hAnsi="Arial" w:cs="Arial"/>
        </w:rPr>
        <w:t xml:space="preserve"> </w:t>
      </w:r>
      <w:r>
        <w:t xml:space="preserve">При разборе персональных дел (утверждении программ (планов) индивидуальной профилактической работы (индивидуальные маршруты социализации трудных подростков, их психолого-педагогической поддержки), осуществлении промежуточного контроля за их реализацией, полным завершением данной работы, или ее продлением) приглашаются классные руководители, специалисты других учреждений и ведомств, родители. </w:t>
      </w:r>
    </w:p>
    <w:p w:rsidR="00752515" w:rsidRDefault="00752515" w:rsidP="00752515">
      <w:pPr>
        <w:spacing w:after="9"/>
        <w:ind w:left="86" w:right="161" w:firstLine="703"/>
      </w:pPr>
      <w:r>
        <w:t xml:space="preserve">В исключительных случаях родители могут не приглашаться на данные заседания, но обязательно должны быть проинформированы о положении дел. Учащегося информируют о постановке на </w:t>
      </w:r>
      <w:proofErr w:type="spellStart"/>
      <w:r>
        <w:t>внутришкольный</w:t>
      </w:r>
      <w:proofErr w:type="spellEnd"/>
      <w:r>
        <w:t xml:space="preserve"> учет, о результатах проводимой работы, снятии с учета, при отрицательном результате - продлении индивидуальной профилактической работы, либо ходатайстве перед муниципальной комиссией по делам несовершеннолетних и защите их прав, о принятии административных мер. </w:t>
      </w:r>
    </w:p>
    <w:p w:rsidR="00752515" w:rsidRDefault="00752515" w:rsidP="00752515">
      <w:pPr>
        <w:spacing w:after="11"/>
        <w:ind w:left="94" w:right="161"/>
      </w:pPr>
      <w:r>
        <w:t>4.3.</w:t>
      </w:r>
      <w:r>
        <w:rPr>
          <w:rFonts w:ascii="Arial" w:eastAsia="Arial" w:hAnsi="Arial" w:cs="Arial"/>
        </w:rPr>
        <w:t xml:space="preserve"> </w:t>
      </w:r>
      <w:r>
        <w:t xml:space="preserve">Деятельность Совета профилактики планируется на текущий учебный год. План работы обсуждается на </w:t>
      </w:r>
      <w:r>
        <w:lastRenderedPageBreak/>
        <w:t xml:space="preserve">заседании Совета профилактики и утверждается директором школы. В течение учебного года по мере необходимости в план вносятся коррективы. </w:t>
      </w:r>
    </w:p>
    <w:p w:rsidR="00752515" w:rsidRDefault="00752515" w:rsidP="00752515">
      <w:pPr>
        <w:spacing w:after="14"/>
        <w:ind w:left="94" w:right="161"/>
      </w:pPr>
      <w:r>
        <w:t>4.4.</w:t>
      </w:r>
      <w:r>
        <w:rPr>
          <w:rFonts w:ascii="Arial" w:eastAsia="Arial" w:hAnsi="Arial" w:cs="Arial"/>
        </w:rPr>
        <w:t xml:space="preserve"> </w:t>
      </w:r>
      <w:r>
        <w:t xml:space="preserve">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школы и города. </w:t>
      </w:r>
    </w:p>
    <w:p w:rsidR="00752515" w:rsidRDefault="00752515" w:rsidP="00752515">
      <w:pPr>
        <w:spacing w:after="27"/>
        <w:ind w:left="94" w:right="161"/>
      </w:pPr>
      <w:r>
        <w:t>4.5.</w:t>
      </w:r>
      <w:r>
        <w:rPr>
          <w:rFonts w:ascii="Arial" w:eastAsia="Arial" w:hAnsi="Arial" w:cs="Arial"/>
        </w:rPr>
        <w:t xml:space="preserve"> </w:t>
      </w:r>
      <w:r>
        <w:t xml:space="preserve">Деятельность Совета профилактики оформляется в следующих документах: </w:t>
      </w:r>
    </w:p>
    <w:p w:rsidR="00752515" w:rsidRDefault="00752515" w:rsidP="00752515">
      <w:pPr>
        <w:widowControl/>
        <w:numPr>
          <w:ilvl w:val="0"/>
          <w:numId w:val="18"/>
        </w:numPr>
        <w:autoSpaceDE/>
        <w:autoSpaceDN/>
        <w:spacing w:line="269" w:lineRule="auto"/>
        <w:ind w:left="807" w:right="161" w:hanging="346"/>
        <w:jc w:val="both"/>
      </w:pPr>
      <w:r>
        <w:t xml:space="preserve">Приказ о создании Совета профилактики. </w:t>
      </w:r>
    </w:p>
    <w:p w:rsidR="00752515" w:rsidRDefault="00752515" w:rsidP="00752515">
      <w:pPr>
        <w:widowControl/>
        <w:numPr>
          <w:ilvl w:val="0"/>
          <w:numId w:val="18"/>
        </w:numPr>
        <w:autoSpaceDE/>
        <w:autoSpaceDN/>
        <w:spacing w:line="269" w:lineRule="auto"/>
        <w:ind w:left="807" w:right="161" w:hanging="346"/>
        <w:jc w:val="both"/>
      </w:pPr>
      <w:r>
        <w:t xml:space="preserve">Положение о Совете профилактики. </w:t>
      </w:r>
    </w:p>
    <w:p w:rsidR="00752515" w:rsidRDefault="00752515" w:rsidP="00752515">
      <w:pPr>
        <w:widowControl/>
        <w:numPr>
          <w:ilvl w:val="0"/>
          <w:numId w:val="18"/>
        </w:numPr>
        <w:autoSpaceDE/>
        <w:autoSpaceDN/>
        <w:spacing w:line="269" w:lineRule="auto"/>
        <w:ind w:left="807" w:right="161" w:hanging="346"/>
        <w:jc w:val="both"/>
      </w:pPr>
      <w:r>
        <w:t xml:space="preserve">План работы Совета профилактики на учебный год. </w:t>
      </w:r>
    </w:p>
    <w:p w:rsidR="00752515" w:rsidRDefault="00752515" w:rsidP="00752515">
      <w:pPr>
        <w:widowControl/>
        <w:numPr>
          <w:ilvl w:val="0"/>
          <w:numId w:val="18"/>
        </w:numPr>
        <w:autoSpaceDE/>
        <w:autoSpaceDN/>
        <w:spacing w:line="269" w:lineRule="auto"/>
        <w:ind w:left="807" w:right="161" w:hanging="346"/>
        <w:jc w:val="both"/>
      </w:pPr>
      <w:r>
        <w:t xml:space="preserve">Протоколы заседаний Совета профилактики. </w:t>
      </w:r>
    </w:p>
    <w:p w:rsidR="00752515" w:rsidRDefault="00752515" w:rsidP="00752515">
      <w:pPr>
        <w:widowControl/>
        <w:numPr>
          <w:ilvl w:val="0"/>
          <w:numId w:val="18"/>
        </w:numPr>
        <w:autoSpaceDE/>
        <w:autoSpaceDN/>
        <w:spacing w:after="1" w:line="315" w:lineRule="auto"/>
        <w:ind w:left="807" w:right="161" w:hanging="346"/>
        <w:jc w:val="both"/>
      </w:pPr>
      <w:r>
        <w:t xml:space="preserve">Программы (планы) индивидуальной профилактической работы с обучающимися, состоящими на </w:t>
      </w:r>
      <w:proofErr w:type="spellStart"/>
      <w:r>
        <w:t>внутришкольном</w:t>
      </w:r>
      <w:proofErr w:type="spellEnd"/>
      <w:r>
        <w:t xml:space="preserve"> и различных видах профилактического учета (индивидуальные маршруты социализации трудных подростков, их психолого-педагогической поддержки). </w:t>
      </w:r>
    </w:p>
    <w:p w:rsidR="00752515" w:rsidRDefault="00752515" w:rsidP="00752515">
      <w:pPr>
        <w:widowControl/>
        <w:numPr>
          <w:ilvl w:val="0"/>
          <w:numId w:val="18"/>
        </w:numPr>
        <w:autoSpaceDE/>
        <w:autoSpaceDN/>
        <w:spacing w:after="60" w:line="269" w:lineRule="auto"/>
        <w:ind w:left="807" w:right="161" w:hanging="346"/>
        <w:jc w:val="both"/>
      </w:pPr>
      <w:r>
        <w:t xml:space="preserve">Списки учащихся, семей, состоящих на </w:t>
      </w:r>
      <w:proofErr w:type="spellStart"/>
      <w:r>
        <w:t>внутришкольном</w:t>
      </w:r>
      <w:proofErr w:type="spellEnd"/>
      <w:r>
        <w:t xml:space="preserve"> и различных видах профилактического учета. </w:t>
      </w:r>
    </w:p>
    <w:p w:rsidR="00752515" w:rsidRDefault="00752515" w:rsidP="00752515">
      <w:pPr>
        <w:widowControl/>
        <w:numPr>
          <w:ilvl w:val="0"/>
          <w:numId w:val="18"/>
        </w:numPr>
        <w:autoSpaceDE/>
        <w:autoSpaceDN/>
        <w:spacing w:after="4" w:line="269" w:lineRule="auto"/>
        <w:ind w:left="807" w:right="161" w:hanging="346"/>
        <w:jc w:val="both"/>
      </w:pPr>
      <w:r>
        <w:t xml:space="preserve">Социальный паспорт школы. </w:t>
      </w:r>
    </w:p>
    <w:p w:rsidR="00752515" w:rsidRDefault="00752515" w:rsidP="00752515">
      <w:pPr>
        <w:ind w:left="94" w:right="295"/>
      </w:pPr>
      <w:r>
        <w:t>4.6.</w:t>
      </w:r>
      <w:r>
        <w:rPr>
          <w:rFonts w:ascii="Arial" w:eastAsia="Arial" w:hAnsi="Arial" w:cs="Arial"/>
        </w:rPr>
        <w:t xml:space="preserve"> </w:t>
      </w:r>
      <w:r>
        <w:t>Совет профилактики подотчетен директору школы. 4.7.</w:t>
      </w:r>
      <w:r>
        <w:rPr>
          <w:rFonts w:ascii="Arial" w:eastAsia="Arial" w:hAnsi="Arial" w:cs="Arial"/>
        </w:rPr>
        <w:t xml:space="preserve"> </w:t>
      </w:r>
      <w:r>
        <w:t xml:space="preserve">Деятельность Совета профилактики контролируется Педагогическим советом школы. </w:t>
      </w:r>
    </w:p>
    <w:p w:rsidR="00752515" w:rsidRDefault="00752515" w:rsidP="00752515">
      <w:pPr>
        <w:spacing w:line="259" w:lineRule="auto"/>
      </w:pPr>
      <w:r>
        <w:rPr>
          <w:sz w:val="33"/>
        </w:rPr>
        <w:t xml:space="preserve"> </w:t>
      </w:r>
    </w:p>
    <w:p w:rsidR="00752515" w:rsidRDefault="00752515" w:rsidP="00752515">
      <w:pPr>
        <w:tabs>
          <w:tab w:val="center" w:pos="2455"/>
          <w:tab w:val="center" w:pos="5556"/>
        </w:tabs>
        <w:spacing w:after="25" w:line="259" w:lineRule="auto"/>
      </w:pPr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 xml:space="preserve"> 5.</w:t>
      </w:r>
      <w:r>
        <w:rPr>
          <w:b/>
        </w:rPr>
        <w:t xml:space="preserve">Содержание деятельности Совета профилактики </w:t>
      </w:r>
    </w:p>
    <w:p w:rsidR="00752515" w:rsidRDefault="00752515" w:rsidP="00752515">
      <w:pPr>
        <w:spacing w:line="259" w:lineRule="auto"/>
      </w:pPr>
      <w:r>
        <w:rPr>
          <w:b/>
          <w:sz w:val="28"/>
        </w:rPr>
        <w:t xml:space="preserve"> </w:t>
      </w:r>
    </w:p>
    <w:p w:rsidR="00752515" w:rsidRDefault="00752515" w:rsidP="00752515">
      <w:pPr>
        <w:ind w:left="94" w:right="161"/>
      </w:pPr>
      <w:r>
        <w:t>5.1.</w:t>
      </w:r>
      <w:r>
        <w:rPr>
          <w:rFonts w:ascii="Arial" w:eastAsia="Arial" w:hAnsi="Arial" w:cs="Arial"/>
        </w:rPr>
        <w:t xml:space="preserve"> </w:t>
      </w:r>
      <w:r>
        <w:t xml:space="preserve">Совет профилактики осуществляет аналитическую деятельность: </w:t>
      </w:r>
    </w:p>
    <w:p w:rsidR="00752515" w:rsidRDefault="00752515" w:rsidP="00752515">
      <w:pPr>
        <w:widowControl/>
        <w:numPr>
          <w:ilvl w:val="0"/>
          <w:numId w:val="18"/>
        </w:numPr>
        <w:autoSpaceDE/>
        <w:autoSpaceDN/>
        <w:spacing w:after="16" w:line="269" w:lineRule="auto"/>
        <w:ind w:left="807" w:right="161" w:hanging="346"/>
        <w:jc w:val="both"/>
      </w:pPr>
      <w:r>
        <w:t xml:space="preserve">изучает уровень преступности и правонарушений среди обучающихся; </w:t>
      </w:r>
    </w:p>
    <w:p w:rsidR="00752515" w:rsidRDefault="00752515" w:rsidP="00752515">
      <w:pPr>
        <w:widowControl/>
        <w:numPr>
          <w:ilvl w:val="0"/>
          <w:numId w:val="18"/>
        </w:numPr>
        <w:autoSpaceDE/>
        <w:autoSpaceDN/>
        <w:spacing w:after="60" w:line="269" w:lineRule="auto"/>
        <w:ind w:left="807" w:right="161" w:hanging="346"/>
        <w:jc w:val="both"/>
      </w:pPr>
      <w:r>
        <w:t xml:space="preserve">изучает состояние профилактической деятельности школы, эффективность проводимых мероприятий; </w:t>
      </w:r>
    </w:p>
    <w:p w:rsidR="00752515" w:rsidRDefault="00752515" w:rsidP="00752515">
      <w:pPr>
        <w:widowControl/>
        <w:numPr>
          <w:ilvl w:val="0"/>
          <w:numId w:val="18"/>
        </w:numPr>
        <w:autoSpaceDE/>
        <w:autoSpaceDN/>
        <w:spacing w:after="21" w:line="269" w:lineRule="auto"/>
        <w:ind w:left="807" w:right="161" w:hanging="346"/>
        <w:jc w:val="both"/>
      </w:pPr>
      <w:r>
        <w:t xml:space="preserve">выявляет детей с девиациями в поведении; </w:t>
      </w:r>
    </w:p>
    <w:p w:rsidR="00752515" w:rsidRDefault="00752515" w:rsidP="00752515">
      <w:pPr>
        <w:widowControl/>
        <w:numPr>
          <w:ilvl w:val="0"/>
          <w:numId w:val="18"/>
        </w:numPr>
        <w:autoSpaceDE/>
        <w:autoSpaceDN/>
        <w:spacing w:line="269" w:lineRule="auto"/>
        <w:ind w:left="807" w:right="161" w:hanging="346"/>
        <w:jc w:val="both"/>
      </w:pPr>
      <w:r>
        <w:t xml:space="preserve">определяет причины и мотивы антиобщественного поведения обучающихся. </w:t>
      </w:r>
    </w:p>
    <w:p w:rsidR="00752515" w:rsidRDefault="00752515" w:rsidP="00752515">
      <w:pPr>
        <w:ind w:left="94" w:right="161"/>
      </w:pPr>
      <w:r>
        <w:t>5.2.</w:t>
      </w:r>
      <w:r>
        <w:rPr>
          <w:rFonts w:ascii="Arial" w:eastAsia="Arial" w:hAnsi="Arial" w:cs="Arial"/>
        </w:rPr>
        <w:t xml:space="preserve"> </w:t>
      </w:r>
      <w:r>
        <w:t xml:space="preserve">Совет профилактики осуществляет непосредственную деятельность по профилактике правонарушений и употребления </w:t>
      </w:r>
      <w:proofErr w:type="spellStart"/>
      <w:r>
        <w:t>психоактивных</w:t>
      </w:r>
      <w:proofErr w:type="spellEnd"/>
      <w:r>
        <w:t xml:space="preserve"> веществ обучающихся: </w:t>
      </w:r>
    </w:p>
    <w:p w:rsidR="00752515" w:rsidRDefault="00752515" w:rsidP="00752515">
      <w:pPr>
        <w:widowControl/>
        <w:numPr>
          <w:ilvl w:val="0"/>
          <w:numId w:val="18"/>
        </w:numPr>
        <w:autoSpaceDE/>
        <w:autoSpaceDN/>
        <w:spacing w:after="13" w:line="269" w:lineRule="auto"/>
        <w:ind w:left="807" w:right="161" w:hanging="346"/>
        <w:jc w:val="both"/>
      </w:pPr>
      <w:r>
        <w:t xml:space="preserve">рассматривает персональные дела учащихся с антиобщественным поведением; </w:t>
      </w:r>
    </w:p>
    <w:p w:rsidR="00752515" w:rsidRDefault="00752515" w:rsidP="00752515">
      <w:pPr>
        <w:widowControl/>
        <w:numPr>
          <w:ilvl w:val="0"/>
          <w:numId w:val="18"/>
        </w:numPr>
        <w:autoSpaceDE/>
        <w:autoSpaceDN/>
        <w:spacing w:after="60" w:line="269" w:lineRule="auto"/>
        <w:ind w:left="807" w:right="161" w:hanging="346"/>
        <w:jc w:val="both"/>
      </w:pPr>
      <w:r>
        <w:t xml:space="preserve">определяет программу (план) индивидуальной профилактической работы с обучающимися (индивидуальный маршрут социализации трудного подростка, </w:t>
      </w:r>
    </w:p>
    <w:p w:rsidR="00752515" w:rsidRDefault="00752515" w:rsidP="00752515">
      <w:pPr>
        <w:ind w:left="829" w:right="161"/>
      </w:pPr>
      <w:r>
        <w:t xml:space="preserve">его психолого-педагогическую поддержку) и представляет ее (его) на утверждение директору школы; </w:t>
      </w:r>
    </w:p>
    <w:p w:rsidR="00752515" w:rsidRDefault="00752515" w:rsidP="00752515">
      <w:pPr>
        <w:widowControl/>
        <w:numPr>
          <w:ilvl w:val="0"/>
          <w:numId w:val="18"/>
        </w:numPr>
        <w:autoSpaceDE/>
        <w:autoSpaceDN/>
        <w:spacing w:after="5" w:line="269" w:lineRule="auto"/>
        <w:ind w:left="807" w:right="161" w:hanging="346"/>
        <w:jc w:val="both"/>
      </w:pPr>
      <w:r>
        <w:t xml:space="preserve">направляет в случае необходимости обучающегося или его родителей на консультации к специалистам (психологу, дефектологу, медицинскому, </w:t>
      </w:r>
    </w:p>
    <w:p w:rsidR="00752515" w:rsidRDefault="00752515" w:rsidP="00752515">
      <w:pPr>
        <w:ind w:left="829" w:right="161"/>
      </w:pPr>
      <w:r>
        <w:t xml:space="preserve">социальному работнику и т.п.); </w:t>
      </w:r>
    </w:p>
    <w:p w:rsidR="00752515" w:rsidRDefault="00752515" w:rsidP="00752515">
      <w:pPr>
        <w:widowControl/>
        <w:numPr>
          <w:ilvl w:val="0"/>
          <w:numId w:val="18"/>
        </w:numPr>
        <w:autoSpaceDE/>
        <w:autoSpaceDN/>
        <w:spacing w:after="13" w:line="269" w:lineRule="auto"/>
        <w:ind w:left="807" w:right="161" w:hanging="346"/>
        <w:jc w:val="both"/>
      </w:pPr>
      <w:r>
        <w:t xml:space="preserve">осуществляет постановку и снятие обучающегося с внутреннего учета в школе; </w:t>
      </w:r>
    </w:p>
    <w:p w:rsidR="00752515" w:rsidRDefault="00752515" w:rsidP="00752515">
      <w:pPr>
        <w:widowControl/>
        <w:numPr>
          <w:ilvl w:val="0"/>
          <w:numId w:val="18"/>
        </w:numPr>
        <w:autoSpaceDE/>
        <w:autoSpaceDN/>
        <w:spacing w:after="20" w:line="269" w:lineRule="auto"/>
        <w:ind w:left="807" w:right="161" w:hanging="346"/>
        <w:jc w:val="both"/>
      </w:pPr>
      <w:r>
        <w:t xml:space="preserve">организует в особо сложных случаях индивидуальное шефство над обучающимся; </w:t>
      </w:r>
    </w:p>
    <w:p w:rsidR="00752515" w:rsidRDefault="00752515" w:rsidP="00752515">
      <w:pPr>
        <w:widowControl/>
        <w:numPr>
          <w:ilvl w:val="0"/>
          <w:numId w:val="18"/>
        </w:numPr>
        <w:autoSpaceDE/>
        <w:autoSpaceDN/>
        <w:spacing w:after="60" w:line="269" w:lineRule="auto"/>
        <w:ind w:left="807" w:right="161" w:hanging="346"/>
        <w:jc w:val="both"/>
      </w:pPr>
      <w:r>
        <w:t xml:space="preserve">вовлекает обучающихся, состоящих на </w:t>
      </w:r>
      <w:proofErr w:type="spellStart"/>
      <w:r>
        <w:t>внутришкольном</w:t>
      </w:r>
      <w:proofErr w:type="spellEnd"/>
      <w:r>
        <w:t xml:space="preserve"> и различных видах профилактического учета 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школе, городе; </w:t>
      </w:r>
    </w:p>
    <w:p w:rsidR="00752515" w:rsidRDefault="00752515" w:rsidP="00752515">
      <w:pPr>
        <w:widowControl/>
        <w:numPr>
          <w:ilvl w:val="0"/>
          <w:numId w:val="18"/>
        </w:numPr>
        <w:autoSpaceDE/>
        <w:autoSpaceDN/>
        <w:spacing w:after="16" w:line="269" w:lineRule="auto"/>
        <w:ind w:left="807" w:right="161" w:hanging="346"/>
        <w:jc w:val="both"/>
      </w:pPr>
      <w:r>
        <w:t xml:space="preserve">осуществляет профилактическую работу с неблагополучными семьями; </w:t>
      </w:r>
    </w:p>
    <w:p w:rsidR="00752515" w:rsidRDefault="00752515" w:rsidP="00752515">
      <w:pPr>
        <w:widowControl/>
        <w:numPr>
          <w:ilvl w:val="0"/>
          <w:numId w:val="18"/>
        </w:numPr>
        <w:autoSpaceDE/>
        <w:autoSpaceDN/>
        <w:spacing w:after="60" w:line="269" w:lineRule="auto"/>
        <w:ind w:left="807" w:right="161" w:hanging="346"/>
        <w:jc w:val="both"/>
      </w:pPr>
      <w:r>
        <w:t xml:space="preserve">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 (реализации индивидуального маршрута), о состоянии данной работы; </w:t>
      </w:r>
    </w:p>
    <w:p w:rsidR="00752515" w:rsidRDefault="00752515" w:rsidP="00752515">
      <w:pPr>
        <w:widowControl/>
        <w:numPr>
          <w:ilvl w:val="0"/>
          <w:numId w:val="18"/>
        </w:numPr>
        <w:autoSpaceDE/>
        <w:autoSpaceDN/>
        <w:spacing w:after="60" w:line="269" w:lineRule="auto"/>
        <w:ind w:left="807" w:right="161" w:hanging="346"/>
        <w:jc w:val="both"/>
      </w:pPr>
      <w:r>
        <w:t xml:space="preserve">информирует директора школы о состоянии проводимой работы с обучающимися, исполнительской дисциплины привлеченных работников школы; </w:t>
      </w:r>
    </w:p>
    <w:p w:rsidR="00752515" w:rsidRDefault="00752515" w:rsidP="00752515">
      <w:pPr>
        <w:widowControl/>
        <w:numPr>
          <w:ilvl w:val="0"/>
          <w:numId w:val="18"/>
        </w:numPr>
        <w:autoSpaceDE/>
        <w:autoSpaceDN/>
        <w:spacing w:after="60" w:line="269" w:lineRule="auto"/>
        <w:ind w:left="807" w:right="161" w:hanging="346"/>
        <w:jc w:val="both"/>
      </w:pPr>
      <w:r>
        <w:t xml:space="preserve">определяет сроки проведения индивидуальной профилактической работы с обучающимся. </w:t>
      </w:r>
    </w:p>
    <w:p w:rsidR="00752515" w:rsidRDefault="00752515" w:rsidP="00752515">
      <w:pPr>
        <w:ind w:left="448" w:right="161" w:hanging="362"/>
      </w:pPr>
      <w:r>
        <w:t>5.3.</w:t>
      </w:r>
      <w:r>
        <w:rPr>
          <w:rFonts w:ascii="Arial" w:eastAsia="Arial" w:hAnsi="Arial" w:cs="Arial"/>
        </w:rPr>
        <w:t xml:space="preserve"> </w:t>
      </w:r>
      <w:r>
        <w:t xml:space="preserve">Совет профилактики осуществляет организационную деятельность: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ставит перед соответствующими органами и 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 </w:t>
      </w:r>
    </w:p>
    <w:p w:rsidR="00752515" w:rsidRDefault="00752515" w:rsidP="00752515">
      <w:pPr>
        <w:widowControl/>
        <w:numPr>
          <w:ilvl w:val="0"/>
          <w:numId w:val="18"/>
        </w:numPr>
        <w:autoSpaceDE/>
        <w:autoSpaceDN/>
        <w:spacing w:after="8" w:line="269" w:lineRule="auto"/>
        <w:ind w:left="807" w:right="161" w:hanging="346"/>
        <w:jc w:val="both"/>
      </w:pPr>
      <w:r>
        <w:lastRenderedPageBreak/>
        <w:t xml:space="preserve">при отсутствии положительных результатов в проводимой работе информирует об этом директора школы, инициирует принятие постановления муниципальной комиссии по делам несовершеннолетних и защите их прав о проведение индивидуальной профилактической работы с привлечением специалистов других ведомств в соответствии со ст. 6 Закона Российской Федерации «Об основах </w:t>
      </w:r>
    </w:p>
    <w:p w:rsidR="00752515" w:rsidRDefault="00752515" w:rsidP="00752515">
      <w:pPr>
        <w:ind w:left="829" w:right="161"/>
      </w:pPr>
      <w:r>
        <w:t xml:space="preserve">системы </w:t>
      </w:r>
      <w:r>
        <w:tab/>
        <w:t xml:space="preserve">профилактики </w:t>
      </w:r>
      <w:r>
        <w:tab/>
        <w:t xml:space="preserve">безнадзорности </w:t>
      </w:r>
      <w:r>
        <w:tab/>
        <w:t xml:space="preserve">и </w:t>
      </w:r>
      <w:r>
        <w:tab/>
        <w:t xml:space="preserve">правонарушений несовершеннолетних»; </w:t>
      </w:r>
    </w:p>
    <w:p w:rsidR="00752515" w:rsidRDefault="00752515" w:rsidP="00752515">
      <w:pPr>
        <w:widowControl/>
        <w:numPr>
          <w:ilvl w:val="0"/>
          <w:numId w:val="18"/>
        </w:numPr>
        <w:autoSpaceDE/>
        <w:autoSpaceDN/>
        <w:spacing w:after="60" w:line="269" w:lineRule="auto"/>
        <w:ind w:left="807" w:right="161" w:hanging="346"/>
        <w:jc w:val="both"/>
      </w:pPr>
      <w:r>
        <w:t xml:space="preserve">ходатайствует перед муниципальной комиссией по делам несовершеннолетних и защите их прав, органами внутренних дел о досрочном снятии с профилактического учета реабилитированных обучающихся; </w:t>
      </w:r>
    </w:p>
    <w:p w:rsidR="00752515" w:rsidRDefault="00752515" w:rsidP="00752515">
      <w:pPr>
        <w:widowControl/>
        <w:numPr>
          <w:ilvl w:val="0"/>
          <w:numId w:val="18"/>
        </w:numPr>
        <w:autoSpaceDE/>
        <w:autoSpaceDN/>
        <w:spacing w:after="60" w:line="269" w:lineRule="auto"/>
        <w:ind w:left="807" w:right="161" w:hanging="346"/>
        <w:jc w:val="both"/>
      </w:pPr>
      <w:r>
        <w:t xml:space="preserve">выносит проблемные вопросы на обсуждение педагогического совета школы и для принятия решения руководством школы; </w:t>
      </w:r>
    </w:p>
    <w:p w:rsidR="00752515" w:rsidRDefault="00752515" w:rsidP="00752515">
      <w:pPr>
        <w:widowControl/>
        <w:numPr>
          <w:ilvl w:val="0"/>
          <w:numId w:val="18"/>
        </w:numPr>
        <w:autoSpaceDE/>
        <w:autoSpaceDN/>
        <w:spacing w:after="60" w:line="269" w:lineRule="auto"/>
        <w:ind w:left="807" w:right="161" w:hanging="346"/>
        <w:jc w:val="both"/>
      </w:pPr>
      <w:r>
        <w:t xml:space="preserve">оказывает помощь общественным воспитателям, закрепленным   за обучающимся, педагогам, работающим с данным обучающимся (организует работу педагогического консилиума); </w:t>
      </w:r>
    </w:p>
    <w:p w:rsidR="00752515" w:rsidRDefault="00752515" w:rsidP="00752515">
      <w:pPr>
        <w:widowControl/>
        <w:numPr>
          <w:ilvl w:val="0"/>
          <w:numId w:val="18"/>
        </w:numPr>
        <w:autoSpaceDE/>
        <w:autoSpaceDN/>
        <w:spacing w:after="16" w:line="269" w:lineRule="auto"/>
        <w:ind w:left="807" w:right="161" w:hanging="346"/>
        <w:jc w:val="both"/>
      </w:pPr>
      <w:r>
        <w:t xml:space="preserve">оказывает помощь родителям или законным представителям; </w:t>
      </w:r>
    </w:p>
    <w:p w:rsidR="00752515" w:rsidRDefault="00752515" w:rsidP="00752515">
      <w:pPr>
        <w:widowControl/>
        <w:numPr>
          <w:ilvl w:val="0"/>
          <w:numId w:val="18"/>
        </w:numPr>
        <w:autoSpaceDE/>
        <w:autoSpaceDN/>
        <w:spacing w:after="16" w:line="269" w:lineRule="auto"/>
        <w:ind w:left="807" w:right="161" w:hanging="346"/>
        <w:jc w:val="both"/>
      </w:pPr>
      <w:r>
        <w:t xml:space="preserve">организует обучение педагогического коллектива современным формам и методам профилактической деятельности. </w:t>
      </w:r>
    </w:p>
    <w:p w:rsidR="00752515" w:rsidRDefault="00752515" w:rsidP="00752515">
      <w:pPr>
        <w:spacing w:line="259" w:lineRule="auto"/>
      </w:pPr>
      <w:r>
        <w:rPr>
          <w:sz w:val="29"/>
        </w:rPr>
        <w:t xml:space="preserve"> </w:t>
      </w:r>
    </w:p>
    <w:p w:rsidR="00752515" w:rsidRDefault="00752515" w:rsidP="00752515">
      <w:pPr>
        <w:spacing w:after="25" w:line="259" w:lineRule="auto"/>
        <w:ind w:left="2292" w:hanging="10"/>
      </w:pPr>
      <w:r>
        <w:rPr>
          <w:b/>
        </w:rPr>
        <w:t>6.</w:t>
      </w:r>
      <w:r>
        <w:rPr>
          <w:b/>
        </w:rPr>
        <w:t>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Права и обязанности Совета профилактики </w:t>
      </w:r>
    </w:p>
    <w:p w:rsidR="00752515" w:rsidRDefault="00752515" w:rsidP="00752515">
      <w:pPr>
        <w:spacing w:line="259" w:lineRule="auto"/>
      </w:pPr>
      <w:r>
        <w:rPr>
          <w:b/>
          <w:sz w:val="29"/>
        </w:rPr>
        <w:t xml:space="preserve"> </w:t>
      </w:r>
    </w:p>
    <w:p w:rsidR="00752515" w:rsidRDefault="00752515" w:rsidP="00752515">
      <w:pPr>
        <w:ind w:left="94" w:right="161"/>
      </w:pPr>
      <w:r>
        <w:t>6.1.</w:t>
      </w:r>
      <w:r>
        <w:rPr>
          <w:rFonts w:ascii="Arial" w:eastAsia="Arial" w:hAnsi="Arial" w:cs="Arial"/>
        </w:rPr>
        <w:t xml:space="preserve"> </w:t>
      </w:r>
      <w:r>
        <w:t xml:space="preserve">Совет профилактики обязан: </w:t>
      </w:r>
    </w:p>
    <w:p w:rsidR="00752515" w:rsidRDefault="00752515" w:rsidP="00752515">
      <w:pPr>
        <w:widowControl/>
        <w:numPr>
          <w:ilvl w:val="0"/>
          <w:numId w:val="18"/>
        </w:numPr>
        <w:autoSpaceDE/>
        <w:autoSpaceDN/>
        <w:spacing w:after="60" w:line="269" w:lineRule="auto"/>
        <w:ind w:left="807" w:right="161" w:hanging="346"/>
        <w:jc w:val="both"/>
      </w:pPr>
      <w:r>
        <w:t xml:space="preserve">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и употребления </w:t>
      </w:r>
      <w:proofErr w:type="spellStart"/>
      <w:r>
        <w:t>психоактивных</w:t>
      </w:r>
      <w:proofErr w:type="spellEnd"/>
      <w:r>
        <w:t xml:space="preserve"> веществ; </w:t>
      </w:r>
    </w:p>
    <w:p w:rsidR="00752515" w:rsidRDefault="00752515" w:rsidP="00752515">
      <w:pPr>
        <w:widowControl/>
        <w:numPr>
          <w:ilvl w:val="0"/>
          <w:numId w:val="18"/>
        </w:numPr>
        <w:autoSpaceDE/>
        <w:autoSpaceDN/>
        <w:spacing w:after="70" w:line="259" w:lineRule="auto"/>
        <w:ind w:left="807" w:right="161" w:hanging="346"/>
        <w:jc w:val="both"/>
      </w:pPr>
      <w:r>
        <w:t xml:space="preserve">способствовать повышению эффективности работы школы по профилактике правонарушений и употребления </w:t>
      </w:r>
      <w:proofErr w:type="spellStart"/>
      <w:r>
        <w:t>психоактивных</w:t>
      </w:r>
      <w:proofErr w:type="spellEnd"/>
      <w:r>
        <w:t xml:space="preserve"> веществ. </w:t>
      </w:r>
    </w:p>
    <w:p w:rsidR="00752515" w:rsidRDefault="00752515" w:rsidP="00752515">
      <w:pPr>
        <w:widowControl/>
        <w:numPr>
          <w:ilvl w:val="0"/>
          <w:numId w:val="18"/>
        </w:numPr>
        <w:autoSpaceDE/>
        <w:autoSpaceDN/>
        <w:spacing w:after="37" w:line="269" w:lineRule="auto"/>
        <w:ind w:left="807" w:right="161" w:hanging="346"/>
        <w:jc w:val="both"/>
      </w:pPr>
      <w:r>
        <w:t xml:space="preserve">анализировать свою деятельность, выступать с отчетом о её результатах на педсоветах и различных совещаниях не реже 2-х раз в год. </w:t>
      </w:r>
    </w:p>
    <w:p w:rsidR="00752515" w:rsidRDefault="00752515" w:rsidP="00752515">
      <w:pPr>
        <w:ind w:left="94" w:right="161"/>
      </w:pPr>
      <w:r>
        <w:t>6.2.</w:t>
      </w:r>
      <w:r>
        <w:rPr>
          <w:rFonts w:ascii="Arial" w:eastAsia="Arial" w:hAnsi="Arial" w:cs="Arial"/>
        </w:rPr>
        <w:t xml:space="preserve"> </w:t>
      </w:r>
      <w:r>
        <w:t xml:space="preserve">Совет профилактики имеет право: </w:t>
      </w:r>
    </w:p>
    <w:p w:rsidR="00752515" w:rsidRDefault="00752515" w:rsidP="00752515">
      <w:pPr>
        <w:widowControl/>
        <w:numPr>
          <w:ilvl w:val="0"/>
          <w:numId w:val="18"/>
        </w:numPr>
        <w:autoSpaceDE/>
        <w:autoSpaceDN/>
        <w:spacing w:after="60" w:line="269" w:lineRule="auto"/>
        <w:ind w:left="807" w:right="161" w:hanging="346"/>
        <w:jc w:val="both"/>
      </w:pPr>
      <w:r>
        <w:t xml:space="preserve">выносить на обсуждение, во время родительских собраний и собраний   в классе информацию о состоянии проблемы правонарушений и употребления </w:t>
      </w:r>
      <w:proofErr w:type="spellStart"/>
      <w:r>
        <w:t>психоактивных</w:t>
      </w:r>
      <w:proofErr w:type="spellEnd"/>
      <w:r>
        <w:t xml:space="preserve"> веществ. </w:t>
      </w:r>
    </w:p>
    <w:p w:rsidR="00752515" w:rsidRDefault="00752515" w:rsidP="00752515">
      <w:pPr>
        <w:widowControl/>
        <w:numPr>
          <w:ilvl w:val="0"/>
          <w:numId w:val="18"/>
        </w:numPr>
        <w:autoSpaceDE/>
        <w:autoSpaceDN/>
        <w:spacing w:after="60" w:line="269" w:lineRule="auto"/>
        <w:ind w:left="807" w:right="161" w:hanging="346"/>
        <w:jc w:val="both"/>
      </w:pPr>
      <w:r>
        <w:t xml:space="preserve">ходатайствовать перед муниципальной комиссией по   делам несовершеннолетних и защите их прав о принятии мер общественного воздействия в установленном законом порядке в отношении учащихся и их родителей (законных представителей). </w:t>
      </w:r>
    </w:p>
    <w:p w:rsidR="00752515" w:rsidRDefault="00752515" w:rsidP="00752515">
      <w:pPr>
        <w:tabs>
          <w:tab w:val="left" w:pos="2534"/>
        </w:tabs>
        <w:ind w:right="141"/>
        <w:rPr>
          <w:sz w:val="24"/>
        </w:rPr>
      </w:pPr>
      <w:r>
        <w:t>6.3.</w:t>
      </w:r>
      <w:r>
        <w:rPr>
          <w:rFonts w:ascii="Arial" w:eastAsia="Arial" w:hAnsi="Arial" w:cs="Arial"/>
        </w:rPr>
        <w:t xml:space="preserve"> </w:t>
      </w:r>
      <w:r>
        <w:t>Совет профилактики несет ответственность за правильность оформления документов (протоколов заседаний, ходатайств, писем) и законность принимаемых решений.</w:t>
      </w:r>
    </w:p>
    <w:p w:rsidR="00752515" w:rsidRDefault="00752515" w:rsidP="00752515">
      <w:pPr>
        <w:tabs>
          <w:tab w:val="left" w:pos="2534"/>
        </w:tabs>
        <w:ind w:right="141"/>
        <w:rPr>
          <w:sz w:val="24"/>
        </w:rPr>
      </w:pPr>
    </w:p>
    <w:p w:rsidR="00752515" w:rsidRDefault="00752515" w:rsidP="00752515">
      <w:pPr>
        <w:tabs>
          <w:tab w:val="left" w:pos="2534"/>
        </w:tabs>
        <w:ind w:right="141"/>
        <w:rPr>
          <w:sz w:val="24"/>
        </w:rPr>
      </w:pPr>
    </w:p>
    <w:p w:rsidR="00752515" w:rsidRDefault="00752515" w:rsidP="00752515">
      <w:pPr>
        <w:tabs>
          <w:tab w:val="left" w:pos="2534"/>
        </w:tabs>
        <w:ind w:right="141"/>
        <w:rPr>
          <w:sz w:val="24"/>
        </w:rPr>
      </w:pPr>
    </w:p>
    <w:p w:rsidR="00752515" w:rsidRDefault="00752515" w:rsidP="00752515">
      <w:pPr>
        <w:tabs>
          <w:tab w:val="left" w:pos="2534"/>
        </w:tabs>
        <w:ind w:right="141"/>
        <w:rPr>
          <w:sz w:val="24"/>
        </w:rPr>
      </w:pPr>
    </w:p>
    <w:p w:rsidR="00752515" w:rsidRDefault="00752515" w:rsidP="00752515">
      <w:pPr>
        <w:tabs>
          <w:tab w:val="left" w:pos="2534"/>
        </w:tabs>
        <w:ind w:right="141"/>
        <w:rPr>
          <w:sz w:val="24"/>
        </w:rPr>
      </w:pPr>
    </w:p>
    <w:p w:rsidR="00752515" w:rsidRDefault="00752515" w:rsidP="00752515">
      <w:pPr>
        <w:tabs>
          <w:tab w:val="left" w:pos="2534"/>
        </w:tabs>
        <w:ind w:right="141"/>
        <w:rPr>
          <w:sz w:val="24"/>
        </w:rPr>
      </w:pPr>
    </w:p>
    <w:p w:rsidR="00752515" w:rsidRDefault="00752515" w:rsidP="00752515">
      <w:pPr>
        <w:tabs>
          <w:tab w:val="left" w:pos="2534"/>
        </w:tabs>
        <w:ind w:right="141"/>
        <w:rPr>
          <w:sz w:val="24"/>
        </w:rPr>
      </w:pPr>
    </w:p>
    <w:p w:rsidR="00752515" w:rsidRDefault="00752515" w:rsidP="00752515">
      <w:pPr>
        <w:tabs>
          <w:tab w:val="left" w:pos="2534"/>
        </w:tabs>
        <w:ind w:right="141"/>
        <w:rPr>
          <w:sz w:val="24"/>
        </w:rPr>
      </w:pPr>
    </w:p>
    <w:p w:rsidR="00752515" w:rsidRDefault="00752515" w:rsidP="00752515">
      <w:pPr>
        <w:tabs>
          <w:tab w:val="left" w:pos="2534"/>
        </w:tabs>
        <w:ind w:right="141"/>
        <w:rPr>
          <w:sz w:val="24"/>
        </w:rPr>
      </w:pPr>
    </w:p>
    <w:p w:rsidR="00752515" w:rsidRDefault="00752515" w:rsidP="00752515">
      <w:pPr>
        <w:tabs>
          <w:tab w:val="left" w:pos="2534"/>
        </w:tabs>
        <w:ind w:right="141"/>
        <w:rPr>
          <w:sz w:val="24"/>
        </w:rPr>
      </w:pPr>
    </w:p>
    <w:p w:rsidR="00752515" w:rsidRDefault="00752515" w:rsidP="00752515">
      <w:pPr>
        <w:tabs>
          <w:tab w:val="left" w:pos="2534"/>
        </w:tabs>
        <w:ind w:right="141"/>
        <w:rPr>
          <w:sz w:val="24"/>
        </w:rPr>
      </w:pPr>
    </w:p>
    <w:p w:rsidR="00752515" w:rsidRDefault="00752515" w:rsidP="00752515">
      <w:pPr>
        <w:tabs>
          <w:tab w:val="left" w:pos="2534"/>
        </w:tabs>
        <w:ind w:right="141"/>
        <w:rPr>
          <w:sz w:val="24"/>
        </w:rPr>
      </w:pPr>
    </w:p>
    <w:p w:rsidR="00752515" w:rsidRDefault="00752515" w:rsidP="00752515">
      <w:pPr>
        <w:tabs>
          <w:tab w:val="left" w:pos="2534"/>
        </w:tabs>
        <w:ind w:right="141"/>
        <w:rPr>
          <w:sz w:val="24"/>
        </w:rPr>
      </w:pPr>
    </w:p>
    <w:p w:rsidR="00752515" w:rsidRDefault="00752515" w:rsidP="00752515">
      <w:pPr>
        <w:tabs>
          <w:tab w:val="left" w:pos="2534"/>
        </w:tabs>
        <w:ind w:right="141"/>
        <w:rPr>
          <w:sz w:val="24"/>
        </w:rPr>
      </w:pPr>
    </w:p>
    <w:p w:rsidR="00752515" w:rsidRDefault="00752515" w:rsidP="00752515">
      <w:pPr>
        <w:tabs>
          <w:tab w:val="left" w:pos="2534"/>
        </w:tabs>
        <w:ind w:right="141"/>
        <w:rPr>
          <w:sz w:val="24"/>
        </w:rPr>
      </w:pPr>
    </w:p>
    <w:p w:rsidR="00752515" w:rsidRDefault="00752515" w:rsidP="00752515">
      <w:pPr>
        <w:tabs>
          <w:tab w:val="left" w:pos="2534"/>
        </w:tabs>
        <w:ind w:right="141"/>
        <w:rPr>
          <w:sz w:val="24"/>
        </w:rPr>
      </w:pPr>
    </w:p>
    <w:p w:rsidR="00752515" w:rsidRPr="00752515" w:rsidRDefault="00752515" w:rsidP="00752515">
      <w:pPr>
        <w:tabs>
          <w:tab w:val="left" w:pos="2534"/>
        </w:tabs>
        <w:ind w:right="141"/>
        <w:rPr>
          <w:sz w:val="24"/>
        </w:rPr>
      </w:pPr>
    </w:p>
    <w:p w:rsidR="003C4609" w:rsidRDefault="003C4609">
      <w:pPr>
        <w:pStyle w:val="a5"/>
        <w:spacing w:line="276" w:lineRule="auto"/>
        <w:jc w:val="left"/>
        <w:rPr>
          <w:sz w:val="28"/>
        </w:rPr>
        <w:sectPr w:rsidR="003C4609">
          <w:pgSz w:w="11910" w:h="16840"/>
          <w:pgMar w:top="1040" w:right="708" w:bottom="280" w:left="283" w:header="720" w:footer="720" w:gutter="0"/>
          <w:cols w:space="720"/>
        </w:sectPr>
      </w:pPr>
    </w:p>
    <w:p w:rsidR="003C4609" w:rsidRDefault="000B5CD4">
      <w:pPr>
        <w:pStyle w:val="1"/>
        <w:spacing w:before="73"/>
        <w:ind w:left="2114" w:right="844" w:firstLine="0"/>
        <w:jc w:val="center"/>
      </w:pPr>
      <w:r>
        <w:lastRenderedPageBreak/>
        <w:t>График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заседаний</w:t>
      </w:r>
      <w:r>
        <w:rPr>
          <w:spacing w:val="-7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t>профилактики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правонарушений несовершеннолетних МБОУ «СШ №12»</w:t>
      </w:r>
    </w:p>
    <w:p w:rsidR="003C4609" w:rsidRDefault="000B5CD4">
      <w:pPr>
        <w:spacing w:before="1"/>
        <w:ind w:left="1433" w:right="155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2024-2025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3C4609" w:rsidRDefault="003C4609">
      <w:pPr>
        <w:pStyle w:val="a3"/>
        <w:ind w:left="0"/>
        <w:jc w:val="left"/>
        <w:rPr>
          <w:b/>
        </w:rPr>
      </w:pPr>
    </w:p>
    <w:p w:rsidR="003C4609" w:rsidRDefault="003C4609">
      <w:pPr>
        <w:pStyle w:val="a3"/>
        <w:ind w:left="0"/>
        <w:jc w:val="left"/>
        <w:rPr>
          <w:b/>
        </w:rPr>
      </w:pPr>
    </w:p>
    <w:p w:rsidR="003C4609" w:rsidRDefault="003C4609">
      <w:pPr>
        <w:pStyle w:val="a3"/>
        <w:ind w:left="0"/>
        <w:jc w:val="left"/>
        <w:rPr>
          <w:b/>
        </w:rPr>
      </w:pPr>
    </w:p>
    <w:p w:rsidR="003C4609" w:rsidRDefault="000B5CD4">
      <w:pPr>
        <w:pStyle w:val="a5"/>
        <w:numPr>
          <w:ilvl w:val="0"/>
          <w:numId w:val="1"/>
        </w:numPr>
        <w:tabs>
          <w:tab w:val="left" w:pos="1557"/>
        </w:tabs>
        <w:ind w:left="1557" w:hanging="138"/>
        <w:rPr>
          <w:sz w:val="24"/>
        </w:rPr>
      </w:pPr>
      <w:r>
        <w:rPr>
          <w:sz w:val="24"/>
        </w:rPr>
        <w:t>четверть</w:t>
      </w:r>
      <w:r>
        <w:rPr>
          <w:spacing w:val="-1"/>
          <w:sz w:val="24"/>
        </w:rPr>
        <w:t xml:space="preserve"> </w:t>
      </w:r>
      <w:r>
        <w:rPr>
          <w:sz w:val="24"/>
        </w:rPr>
        <w:t>– 17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2024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3C4609" w:rsidRDefault="000B5CD4">
      <w:pPr>
        <w:pStyle w:val="a5"/>
        <w:numPr>
          <w:ilvl w:val="0"/>
          <w:numId w:val="1"/>
        </w:numPr>
        <w:tabs>
          <w:tab w:val="left" w:pos="1636"/>
        </w:tabs>
        <w:ind w:left="1636" w:hanging="217"/>
        <w:rPr>
          <w:sz w:val="24"/>
        </w:rPr>
      </w:pPr>
      <w:r>
        <w:rPr>
          <w:sz w:val="24"/>
        </w:rPr>
        <w:t>четверть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19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2024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3C4609" w:rsidRDefault="000B5CD4">
      <w:pPr>
        <w:pStyle w:val="a5"/>
        <w:numPr>
          <w:ilvl w:val="0"/>
          <w:numId w:val="1"/>
        </w:numPr>
        <w:tabs>
          <w:tab w:val="left" w:pos="1715"/>
        </w:tabs>
        <w:ind w:left="1715" w:hanging="296"/>
        <w:rPr>
          <w:sz w:val="24"/>
        </w:rPr>
      </w:pPr>
      <w:r>
        <w:rPr>
          <w:sz w:val="24"/>
        </w:rPr>
        <w:t>четверть –</w:t>
      </w:r>
      <w:r>
        <w:rPr>
          <w:spacing w:val="-1"/>
          <w:sz w:val="24"/>
        </w:rPr>
        <w:t xml:space="preserve"> </w:t>
      </w:r>
      <w:r>
        <w:rPr>
          <w:sz w:val="24"/>
        </w:rPr>
        <w:t>13</w:t>
      </w:r>
      <w:r>
        <w:rPr>
          <w:spacing w:val="-1"/>
          <w:sz w:val="24"/>
        </w:rPr>
        <w:t xml:space="preserve"> </w:t>
      </w:r>
      <w:r>
        <w:rPr>
          <w:sz w:val="24"/>
        </w:rPr>
        <w:t>марта 2025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3C4609" w:rsidRDefault="000B5CD4">
      <w:pPr>
        <w:pStyle w:val="a5"/>
        <w:numPr>
          <w:ilvl w:val="0"/>
          <w:numId w:val="1"/>
        </w:numPr>
        <w:tabs>
          <w:tab w:val="left" w:pos="1729"/>
        </w:tabs>
        <w:ind w:left="1729" w:hanging="310"/>
        <w:rPr>
          <w:sz w:val="24"/>
        </w:rPr>
      </w:pPr>
      <w:r>
        <w:rPr>
          <w:sz w:val="24"/>
        </w:rPr>
        <w:t>четверть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мая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2024 </w:t>
      </w:r>
      <w:r>
        <w:rPr>
          <w:spacing w:val="-5"/>
          <w:sz w:val="24"/>
        </w:rPr>
        <w:t>г.</w:t>
      </w:r>
    </w:p>
    <w:sectPr w:rsidR="003C4609">
      <w:pgSz w:w="11910" w:h="16840"/>
      <w:pgMar w:top="1040" w:right="708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9.75pt" o:bullet="t">
        <v:imagedata r:id="rId1" o:title="BD21300_"/>
      </v:shape>
    </w:pict>
  </w:numPicBullet>
  <w:abstractNum w:abstractNumId="0" w15:restartNumberingAfterBreak="0">
    <w:nsid w:val="083E5B48"/>
    <w:multiLevelType w:val="hybridMultilevel"/>
    <w:tmpl w:val="575E3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94988"/>
    <w:multiLevelType w:val="hybridMultilevel"/>
    <w:tmpl w:val="712E8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F2657"/>
    <w:multiLevelType w:val="hybridMultilevel"/>
    <w:tmpl w:val="76C02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A7000"/>
    <w:multiLevelType w:val="hybridMultilevel"/>
    <w:tmpl w:val="F072EC2E"/>
    <w:lvl w:ilvl="0" w:tplc="26DE810A">
      <w:start w:val="1"/>
      <w:numFmt w:val="bullet"/>
      <w:lvlText w:val="•"/>
      <w:lvlJc w:val="left"/>
      <w:pPr>
        <w:ind w:left="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080A6A">
      <w:start w:val="1"/>
      <w:numFmt w:val="bullet"/>
      <w:lvlText w:val="o"/>
      <w:lvlJc w:val="left"/>
      <w:pPr>
        <w:ind w:left="1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AE374A">
      <w:start w:val="1"/>
      <w:numFmt w:val="bullet"/>
      <w:lvlText w:val="▪"/>
      <w:lvlJc w:val="left"/>
      <w:pPr>
        <w:ind w:left="2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853A8">
      <w:start w:val="1"/>
      <w:numFmt w:val="bullet"/>
      <w:lvlText w:val="•"/>
      <w:lvlJc w:val="left"/>
      <w:pPr>
        <w:ind w:left="3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98E690">
      <w:start w:val="1"/>
      <w:numFmt w:val="bullet"/>
      <w:lvlText w:val="o"/>
      <w:lvlJc w:val="left"/>
      <w:pPr>
        <w:ind w:left="3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6C052A">
      <w:start w:val="1"/>
      <w:numFmt w:val="bullet"/>
      <w:lvlText w:val="▪"/>
      <w:lvlJc w:val="left"/>
      <w:pPr>
        <w:ind w:left="46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82E95C">
      <w:start w:val="1"/>
      <w:numFmt w:val="bullet"/>
      <w:lvlText w:val="•"/>
      <w:lvlJc w:val="left"/>
      <w:pPr>
        <w:ind w:left="5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609FB8">
      <w:start w:val="1"/>
      <w:numFmt w:val="bullet"/>
      <w:lvlText w:val="o"/>
      <w:lvlJc w:val="left"/>
      <w:pPr>
        <w:ind w:left="6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A0582">
      <w:start w:val="1"/>
      <w:numFmt w:val="bullet"/>
      <w:lvlText w:val="▪"/>
      <w:lvlJc w:val="left"/>
      <w:pPr>
        <w:ind w:left="67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2335E0"/>
    <w:multiLevelType w:val="hybridMultilevel"/>
    <w:tmpl w:val="1BAE3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CF08CA"/>
    <w:multiLevelType w:val="hybridMultilevel"/>
    <w:tmpl w:val="B510BF3A"/>
    <w:lvl w:ilvl="0" w:tplc="A94A0262">
      <w:start w:val="1"/>
      <w:numFmt w:val="decimal"/>
      <w:lvlText w:val="%1."/>
      <w:lvlJc w:val="left"/>
      <w:pPr>
        <w:ind w:left="20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8684C0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2" w:tplc="20AEF896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3" w:tplc="1908996E">
      <w:numFmt w:val="bullet"/>
      <w:lvlText w:val="•"/>
      <w:lvlJc w:val="left"/>
      <w:pPr>
        <w:ind w:left="4716" w:hanging="360"/>
      </w:pPr>
      <w:rPr>
        <w:rFonts w:hint="default"/>
        <w:lang w:val="ru-RU" w:eastAsia="en-US" w:bidi="ar-SA"/>
      </w:rPr>
    </w:lvl>
    <w:lvl w:ilvl="4" w:tplc="9F2A886E">
      <w:numFmt w:val="bullet"/>
      <w:lvlText w:val="•"/>
      <w:lvlJc w:val="left"/>
      <w:pPr>
        <w:ind w:left="5602" w:hanging="360"/>
      </w:pPr>
      <w:rPr>
        <w:rFonts w:hint="default"/>
        <w:lang w:val="ru-RU" w:eastAsia="en-US" w:bidi="ar-SA"/>
      </w:rPr>
    </w:lvl>
    <w:lvl w:ilvl="5" w:tplc="72D85FE0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6" w:tplc="9DF2F348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7" w:tplc="A1A81BB6">
      <w:numFmt w:val="bullet"/>
      <w:lvlText w:val="•"/>
      <w:lvlJc w:val="left"/>
      <w:pPr>
        <w:ind w:left="8258" w:hanging="360"/>
      </w:pPr>
      <w:rPr>
        <w:rFonts w:hint="default"/>
        <w:lang w:val="ru-RU" w:eastAsia="en-US" w:bidi="ar-SA"/>
      </w:rPr>
    </w:lvl>
    <w:lvl w:ilvl="8" w:tplc="572C880C">
      <w:numFmt w:val="bullet"/>
      <w:lvlText w:val="•"/>
      <w:lvlJc w:val="left"/>
      <w:pPr>
        <w:ind w:left="914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FF3121C"/>
    <w:multiLevelType w:val="hybridMultilevel"/>
    <w:tmpl w:val="CF4885A6"/>
    <w:lvl w:ilvl="0" w:tplc="55A61D8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7" w15:restartNumberingAfterBreak="0">
    <w:nsid w:val="40070530"/>
    <w:multiLevelType w:val="multilevel"/>
    <w:tmpl w:val="635068A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56570D5"/>
    <w:multiLevelType w:val="hybridMultilevel"/>
    <w:tmpl w:val="B7921256"/>
    <w:lvl w:ilvl="0" w:tplc="AFB8CD44">
      <w:start w:val="1"/>
      <w:numFmt w:val="bullet"/>
      <w:lvlText w:val="-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24D318">
      <w:start w:val="1"/>
      <w:numFmt w:val="bullet"/>
      <w:lvlText w:val="o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7675DC">
      <w:start w:val="1"/>
      <w:numFmt w:val="bullet"/>
      <w:lvlText w:val="▪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BA27FE">
      <w:start w:val="1"/>
      <w:numFmt w:val="bullet"/>
      <w:lvlText w:val="•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92415C">
      <w:start w:val="1"/>
      <w:numFmt w:val="bullet"/>
      <w:lvlText w:val="o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046E8A">
      <w:start w:val="1"/>
      <w:numFmt w:val="bullet"/>
      <w:lvlText w:val="▪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BC7E8A">
      <w:start w:val="1"/>
      <w:numFmt w:val="bullet"/>
      <w:lvlText w:val="•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1686BE">
      <w:start w:val="1"/>
      <w:numFmt w:val="bullet"/>
      <w:lvlText w:val="o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A6D5B0">
      <w:start w:val="1"/>
      <w:numFmt w:val="bullet"/>
      <w:lvlText w:val="▪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3A77FCC"/>
    <w:multiLevelType w:val="hybridMultilevel"/>
    <w:tmpl w:val="18A27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D95E17"/>
    <w:multiLevelType w:val="hybridMultilevel"/>
    <w:tmpl w:val="FBFA3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24504"/>
    <w:multiLevelType w:val="hybridMultilevel"/>
    <w:tmpl w:val="ED6CED38"/>
    <w:lvl w:ilvl="0" w:tplc="243C81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A12898"/>
    <w:multiLevelType w:val="hybridMultilevel"/>
    <w:tmpl w:val="C64E4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D09EE"/>
    <w:multiLevelType w:val="hybridMultilevel"/>
    <w:tmpl w:val="2DAEF7E2"/>
    <w:lvl w:ilvl="0" w:tplc="47C6C5DE">
      <w:start w:val="1"/>
      <w:numFmt w:val="bullet"/>
      <w:lvlText w:val="•"/>
      <w:lvlJc w:val="left"/>
      <w:pPr>
        <w:ind w:left="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D2B3A6">
      <w:start w:val="1"/>
      <w:numFmt w:val="bullet"/>
      <w:lvlText w:val="o"/>
      <w:lvlJc w:val="left"/>
      <w:pPr>
        <w:ind w:left="15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420F0A">
      <w:start w:val="1"/>
      <w:numFmt w:val="bullet"/>
      <w:lvlText w:val="▪"/>
      <w:lvlJc w:val="left"/>
      <w:pPr>
        <w:ind w:left="22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6EDEFE">
      <w:start w:val="1"/>
      <w:numFmt w:val="bullet"/>
      <w:lvlText w:val="•"/>
      <w:lvlJc w:val="left"/>
      <w:pPr>
        <w:ind w:left="29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86B024">
      <w:start w:val="1"/>
      <w:numFmt w:val="bullet"/>
      <w:lvlText w:val="o"/>
      <w:lvlJc w:val="left"/>
      <w:pPr>
        <w:ind w:left="37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4AB316">
      <w:start w:val="1"/>
      <w:numFmt w:val="bullet"/>
      <w:lvlText w:val="▪"/>
      <w:lvlJc w:val="left"/>
      <w:pPr>
        <w:ind w:left="44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A23E5C">
      <w:start w:val="1"/>
      <w:numFmt w:val="bullet"/>
      <w:lvlText w:val="•"/>
      <w:lvlJc w:val="left"/>
      <w:pPr>
        <w:ind w:left="5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FACDC0">
      <w:start w:val="1"/>
      <w:numFmt w:val="bullet"/>
      <w:lvlText w:val="o"/>
      <w:lvlJc w:val="left"/>
      <w:pPr>
        <w:ind w:left="58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B60BA8">
      <w:start w:val="1"/>
      <w:numFmt w:val="bullet"/>
      <w:lvlText w:val="▪"/>
      <w:lvlJc w:val="left"/>
      <w:pPr>
        <w:ind w:left="65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5E265C6"/>
    <w:multiLevelType w:val="hybridMultilevel"/>
    <w:tmpl w:val="659EE8D8"/>
    <w:lvl w:ilvl="0" w:tplc="6A90B1EC">
      <w:numFmt w:val="bullet"/>
      <w:lvlText w:val=""/>
      <w:lvlJc w:val="left"/>
      <w:pPr>
        <w:ind w:left="141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D2D2D"/>
        <w:spacing w:val="0"/>
        <w:w w:val="99"/>
        <w:sz w:val="20"/>
        <w:szCs w:val="20"/>
        <w:lang w:val="ru-RU" w:eastAsia="en-US" w:bidi="ar-SA"/>
      </w:rPr>
    </w:lvl>
    <w:lvl w:ilvl="1" w:tplc="19902A90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2" w:tplc="3A16B968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72686C00">
      <w:numFmt w:val="bullet"/>
      <w:lvlText w:val="•"/>
      <w:lvlJc w:val="left"/>
      <w:pPr>
        <w:ind w:left="4268" w:hanging="360"/>
      </w:pPr>
      <w:rPr>
        <w:rFonts w:hint="default"/>
        <w:lang w:val="ru-RU" w:eastAsia="en-US" w:bidi="ar-SA"/>
      </w:rPr>
    </w:lvl>
    <w:lvl w:ilvl="4" w:tplc="9EC8FF3E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A04C05D2">
      <w:numFmt w:val="bullet"/>
      <w:lvlText w:val="•"/>
      <w:lvlJc w:val="left"/>
      <w:pPr>
        <w:ind w:left="6167" w:hanging="360"/>
      </w:pPr>
      <w:rPr>
        <w:rFonts w:hint="default"/>
        <w:lang w:val="ru-RU" w:eastAsia="en-US" w:bidi="ar-SA"/>
      </w:rPr>
    </w:lvl>
    <w:lvl w:ilvl="6" w:tplc="ACE2D88C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7" w:tplc="00646D72">
      <w:numFmt w:val="bullet"/>
      <w:lvlText w:val="•"/>
      <w:lvlJc w:val="left"/>
      <w:pPr>
        <w:ind w:left="8066" w:hanging="360"/>
      </w:pPr>
      <w:rPr>
        <w:rFonts w:hint="default"/>
        <w:lang w:val="ru-RU" w:eastAsia="en-US" w:bidi="ar-SA"/>
      </w:rPr>
    </w:lvl>
    <w:lvl w:ilvl="8" w:tplc="1810901A">
      <w:numFmt w:val="bullet"/>
      <w:lvlText w:val="•"/>
      <w:lvlJc w:val="left"/>
      <w:pPr>
        <w:ind w:left="9016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88464FF"/>
    <w:multiLevelType w:val="multilevel"/>
    <w:tmpl w:val="FF5AA486"/>
    <w:lvl w:ilvl="0">
      <w:start w:val="1"/>
      <w:numFmt w:val="decimal"/>
      <w:lvlText w:val="%1."/>
      <w:lvlJc w:val="left"/>
      <w:pPr>
        <w:ind w:left="180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D2D2D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9" w:hanging="6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D2D2D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0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80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4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6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8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634"/>
      </w:pPr>
      <w:rPr>
        <w:rFonts w:hint="default"/>
        <w:lang w:val="ru-RU" w:eastAsia="en-US" w:bidi="ar-SA"/>
      </w:rPr>
    </w:lvl>
  </w:abstractNum>
  <w:abstractNum w:abstractNumId="16" w15:restartNumberingAfterBreak="0">
    <w:nsid w:val="70DA2B65"/>
    <w:multiLevelType w:val="hybridMultilevel"/>
    <w:tmpl w:val="0B5E6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270349"/>
    <w:multiLevelType w:val="hybridMultilevel"/>
    <w:tmpl w:val="6F64B422"/>
    <w:lvl w:ilvl="0" w:tplc="F5ECF952">
      <w:start w:val="1"/>
      <w:numFmt w:val="upperRoman"/>
      <w:lvlText w:val="%1"/>
      <w:lvlJc w:val="left"/>
      <w:pPr>
        <w:ind w:left="155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665E96">
      <w:numFmt w:val="bullet"/>
      <w:lvlText w:val="•"/>
      <w:lvlJc w:val="left"/>
      <w:pPr>
        <w:ind w:left="2495" w:hanging="140"/>
      </w:pPr>
      <w:rPr>
        <w:rFonts w:hint="default"/>
        <w:lang w:val="ru-RU" w:eastAsia="en-US" w:bidi="ar-SA"/>
      </w:rPr>
    </w:lvl>
    <w:lvl w:ilvl="2" w:tplc="3B885FD0">
      <w:numFmt w:val="bullet"/>
      <w:lvlText w:val="•"/>
      <w:lvlJc w:val="left"/>
      <w:pPr>
        <w:ind w:left="3431" w:hanging="140"/>
      </w:pPr>
      <w:rPr>
        <w:rFonts w:hint="default"/>
        <w:lang w:val="ru-RU" w:eastAsia="en-US" w:bidi="ar-SA"/>
      </w:rPr>
    </w:lvl>
    <w:lvl w:ilvl="3" w:tplc="4DB6CD3A">
      <w:numFmt w:val="bullet"/>
      <w:lvlText w:val="•"/>
      <w:lvlJc w:val="left"/>
      <w:pPr>
        <w:ind w:left="4366" w:hanging="140"/>
      </w:pPr>
      <w:rPr>
        <w:rFonts w:hint="default"/>
        <w:lang w:val="ru-RU" w:eastAsia="en-US" w:bidi="ar-SA"/>
      </w:rPr>
    </w:lvl>
    <w:lvl w:ilvl="4" w:tplc="C1FA42C8">
      <w:numFmt w:val="bullet"/>
      <w:lvlText w:val="•"/>
      <w:lvlJc w:val="left"/>
      <w:pPr>
        <w:ind w:left="5302" w:hanging="140"/>
      </w:pPr>
      <w:rPr>
        <w:rFonts w:hint="default"/>
        <w:lang w:val="ru-RU" w:eastAsia="en-US" w:bidi="ar-SA"/>
      </w:rPr>
    </w:lvl>
    <w:lvl w:ilvl="5" w:tplc="3E84E216">
      <w:numFmt w:val="bullet"/>
      <w:lvlText w:val="•"/>
      <w:lvlJc w:val="left"/>
      <w:pPr>
        <w:ind w:left="6237" w:hanging="140"/>
      </w:pPr>
      <w:rPr>
        <w:rFonts w:hint="default"/>
        <w:lang w:val="ru-RU" w:eastAsia="en-US" w:bidi="ar-SA"/>
      </w:rPr>
    </w:lvl>
    <w:lvl w:ilvl="6" w:tplc="0D4A51B0">
      <w:numFmt w:val="bullet"/>
      <w:lvlText w:val="•"/>
      <w:lvlJc w:val="left"/>
      <w:pPr>
        <w:ind w:left="7173" w:hanging="140"/>
      </w:pPr>
      <w:rPr>
        <w:rFonts w:hint="default"/>
        <w:lang w:val="ru-RU" w:eastAsia="en-US" w:bidi="ar-SA"/>
      </w:rPr>
    </w:lvl>
    <w:lvl w:ilvl="7" w:tplc="30404CC8">
      <w:numFmt w:val="bullet"/>
      <w:lvlText w:val="•"/>
      <w:lvlJc w:val="left"/>
      <w:pPr>
        <w:ind w:left="8108" w:hanging="140"/>
      </w:pPr>
      <w:rPr>
        <w:rFonts w:hint="default"/>
        <w:lang w:val="ru-RU" w:eastAsia="en-US" w:bidi="ar-SA"/>
      </w:rPr>
    </w:lvl>
    <w:lvl w:ilvl="8" w:tplc="1BC226EA">
      <w:numFmt w:val="bullet"/>
      <w:lvlText w:val="•"/>
      <w:lvlJc w:val="left"/>
      <w:pPr>
        <w:ind w:left="9044" w:hanging="14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5"/>
  </w:num>
  <w:num w:numId="3">
    <w:abstractNumId w:val="14"/>
  </w:num>
  <w:num w:numId="4">
    <w:abstractNumId w:val="15"/>
  </w:num>
  <w:num w:numId="5">
    <w:abstractNumId w:val="2"/>
  </w:num>
  <w:num w:numId="6">
    <w:abstractNumId w:val="6"/>
  </w:num>
  <w:num w:numId="7">
    <w:abstractNumId w:val="9"/>
  </w:num>
  <w:num w:numId="8">
    <w:abstractNumId w:val="12"/>
  </w:num>
  <w:num w:numId="9">
    <w:abstractNumId w:val="0"/>
  </w:num>
  <w:num w:numId="10">
    <w:abstractNumId w:val="4"/>
  </w:num>
  <w:num w:numId="11">
    <w:abstractNumId w:val="16"/>
  </w:num>
  <w:num w:numId="12">
    <w:abstractNumId w:val="1"/>
  </w:num>
  <w:num w:numId="13">
    <w:abstractNumId w:val="10"/>
  </w:num>
  <w:num w:numId="14">
    <w:abstractNumId w:val="11"/>
  </w:num>
  <w:num w:numId="15">
    <w:abstractNumId w:val="8"/>
  </w:num>
  <w:num w:numId="16">
    <w:abstractNumId w:val="7"/>
  </w:num>
  <w:num w:numId="17">
    <w:abstractNumId w:val="3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609"/>
    <w:rsid w:val="000B5CD4"/>
    <w:rsid w:val="0030743B"/>
    <w:rsid w:val="003C4609"/>
    <w:rsid w:val="00752515"/>
    <w:rsid w:val="007F4FDC"/>
    <w:rsid w:val="00E0108D"/>
    <w:rsid w:val="00EF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297DF"/>
  <w15:docId w15:val="{5A2D8BC4-22F2-4018-BB02-EE2F68D0E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67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9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433" w:right="15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34"/>
    <w:qFormat/>
    <w:pPr>
      <w:ind w:left="1419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semiHidden/>
    <w:rsid w:val="000B5CD4"/>
    <w:pPr>
      <w:adjustRightInd w:val="0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0B5CD4"/>
    <w:rPr>
      <w:rFonts w:ascii="Tahoma" w:eastAsia="Calibri" w:hAnsi="Tahoma" w:cs="Tahoma"/>
      <w:sz w:val="16"/>
      <w:szCs w:val="16"/>
      <w:lang w:val="ru-RU" w:eastAsia="ru-RU"/>
    </w:rPr>
  </w:style>
  <w:style w:type="paragraph" w:styleId="a8">
    <w:name w:val="header"/>
    <w:basedOn w:val="a"/>
    <w:link w:val="a9"/>
    <w:rsid w:val="000B5CD4"/>
    <w:pPr>
      <w:tabs>
        <w:tab w:val="center" w:pos="4677"/>
        <w:tab w:val="right" w:pos="9355"/>
      </w:tabs>
      <w:adjustRightInd w:val="0"/>
    </w:pPr>
    <w:rPr>
      <w:rFonts w:eastAsia="Calibri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0B5CD4"/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styleId="aa">
    <w:name w:val="page number"/>
    <w:basedOn w:val="a0"/>
    <w:rsid w:val="000B5CD4"/>
  </w:style>
  <w:style w:type="table" w:styleId="ab">
    <w:name w:val="Table Grid"/>
    <w:basedOn w:val="a1"/>
    <w:rsid w:val="000B5CD4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 Spacing"/>
    <w:uiPriority w:val="1"/>
    <w:qFormat/>
    <w:rsid w:val="000B5CD4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ConsPlusNormal">
    <w:name w:val="ConsPlusNormal"/>
    <w:rsid w:val="000B5CD4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1893</Words>
  <Characters>10794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2025-12-24T08:38:00Z</cp:lastPrinted>
  <dcterms:created xsi:type="dcterms:W3CDTF">2025-12-24T08:44:00Z</dcterms:created>
  <dcterms:modified xsi:type="dcterms:W3CDTF">2025-12-24T08:44:00Z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2025-02-18T00:00:00Z</vt:filetime>
  </property>
  <property fmtid="{D5CDD505-2E9C-101B-9397-08002B2CF9AE}" pid="5" name="Producer">
    <vt:lpwstr>ABBYY FineReader 14</vt:lpwstr>
  </property>
</Properties>
</file>